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481" w:rsidRDefault="0042367F">
      <w:pPr>
        <w:spacing w:after="120" w:line="240" w:lineRule="auto"/>
        <w:jc w:val="both"/>
        <w:rPr>
          <w:rFonts w:ascii="Times New Roman" w:hAnsi="Times New Roman"/>
          <w:b/>
          <w:bCs/>
          <w:color w:val="002060"/>
          <w:sz w:val="28"/>
          <w:szCs w:val="32"/>
        </w:rPr>
      </w:pPr>
      <w:r>
        <w:rPr>
          <w:rFonts w:ascii="Times New Roman" w:hAnsi="Times New Roman"/>
          <w:b/>
          <w:bCs/>
          <w:color w:val="002060"/>
          <w:sz w:val="28"/>
          <w:szCs w:val="32"/>
        </w:rPr>
        <w:t>Título (TN Roman 14, 1ª Maiúscula, negrito)</w:t>
      </w:r>
    </w:p>
    <w:p w:rsidR="00597481" w:rsidRDefault="0042367F">
      <w:pPr>
        <w:spacing w:before="120" w:after="120" w:line="240" w:lineRule="auto"/>
        <w:jc w:val="both"/>
        <w:rPr>
          <w:rFonts w:ascii="Times New Roman" w:hAnsi="Times New Roman"/>
          <w:b/>
          <w:bCs/>
          <w:color w:val="7030A0"/>
          <w:sz w:val="24"/>
          <w:szCs w:val="24"/>
        </w:rPr>
      </w:pPr>
      <w:r>
        <w:rPr>
          <w:rFonts w:ascii="Times New Roman" w:hAnsi="Times New Roman"/>
          <w:color w:val="000000" w:themeColor="text1"/>
          <w:w w:val="95"/>
          <w:sz w:val="24"/>
        </w:rPr>
        <w:t>João</w:t>
      </w:r>
      <w:r>
        <w:rPr>
          <w:rFonts w:ascii="Times New Roman" w:hAnsi="Times New Roman"/>
          <w:color w:val="000000" w:themeColor="text1"/>
          <w:spacing w:val="2"/>
          <w:w w:val="95"/>
          <w:sz w:val="24"/>
        </w:rPr>
        <w:t xml:space="preserve"> </w:t>
      </w:r>
      <w:r>
        <w:rPr>
          <w:rFonts w:ascii="Times New Roman" w:hAnsi="Times New Roman"/>
          <w:color w:val="000000" w:themeColor="text1"/>
          <w:w w:val="95"/>
          <w:sz w:val="24"/>
        </w:rPr>
        <w:t>Barbosa-Filho</w:t>
      </w:r>
      <w:r>
        <w:rPr>
          <w:rFonts w:ascii="Times New Roman" w:hAnsi="Times New Roman"/>
          <w:color w:val="000000" w:themeColor="text1"/>
          <w:w w:val="95"/>
          <w:sz w:val="24"/>
          <w:vertAlign w:val="superscript"/>
        </w:rPr>
        <w:t>1</w:t>
      </w:r>
      <w:r>
        <w:rPr>
          <w:rFonts w:ascii="Times New Roman" w:hAnsi="Times New Roman"/>
          <w:color w:val="000000" w:themeColor="text1"/>
          <w:w w:val="95"/>
          <w:sz w:val="24"/>
        </w:rPr>
        <w:t>*</w:t>
      </w:r>
      <w:r>
        <w:rPr>
          <w:noProof/>
          <w:lang w:eastAsia="pt-BR"/>
        </w:rPr>
        <w:drawing>
          <wp:inline distT="0" distB="0" distL="0" distR="0">
            <wp:extent cx="139700" cy="1397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5030" t="26007" r="28279" b="268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 w:themeColor="text1"/>
          <w:sz w:val="24"/>
          <w:vertAlign w:val="superscript"/>
        </w:rPr>
        <w:t xml:space="preserve"> </w:t>
      </w:r>
      <w:r>
        <w:rPr>
          <w:rFonts w:ascii="Times New Roman" w:hAnsi="Times New Roman"/>
          <w:color w:val="000000" w:themeColor="text1"/>
          <w:sz w:val="24"/>
        </w:rPr>
        <w:t>Ivo Abe</w:t>
      </w:r>
      <w:r>
        <w:rPr>
          <w:rFonts w:ascii="Times New Roman" w:hAnsi="Times New Roman"/>
          <w:color w:val="000000" w:themeColor="text1"/>
          <w:sz w:val="24"/>
          <w:vertAlign w:val="superscript"/>
        </w:rPr>
        <w:t>2</w:t>
      </w:r>
      <w:r>
        <w:rPr>
          <w:noProof/>
          <w:lang w:eastAsia="pt-BR"/>
        </w:rPr>
        <w:drawing>
          <wp:inline distT="0" distB="0" distL="0" distR="0">
            <wp:extent cx="139700" cy="139700"/>
            <wp:effectExtent l="0" t="0" r="0" b="0"/>
            <wp:docPr id="2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5030" t="26007" r="28279" b="268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 w:themeColor="text1"/>
          <w:sz w:val="24"/>
        </w:rPr>
        <w:t xml:space="preserve"> &amp; </w:t>
      </w:r>
      <w:r>
        <w:rPr>
          <w:rFonts w:ascii="Times New Roman" w:hAnsi="Times New Roman"/>
          <w:color w:val="000000" w:themeColor="text1"/>
          <w:w w:val="95"/>
          <w:sz w:val="24"/>
        </w:rPr>
        <w:t>Maria José</w:t>
      </w:r>
      <w:r>
        <w:rPr>
          <w:rFonts w:ascii="Times New Roman" w:hAnsi="Times New Roman"/>
          <w:color w:val="000000" w:themeColor="text1"/>
          <w:spacing w:val="-2"/>
          <w:w w:val="95"/>
          <w:sz w:val="24"/>
        </w:rPr>
        <w:t xml:space="preserve"> </w:t>
      </w:r>
      <w:r>
        <w:rPr>
          <w:rFonts w:ascii="Times New Roman" w:hAnsi="Times New Roman"/>
          <w:color w:val="000000" w:themeColor="text1"/>
          <w:w w:val="95"/>
          <w:sz w:val="24"/>
        </w:rPr>
        <w:t>Silva</w:t>
      </w:r>
      <w:r>
        <w:rPr>
          <w:rFonts w:ascii="Times New Roman" w:hAnsi="Times New Roman"/>
          <w:color w:val="000000" w:themeColor="text1"/>
          <w:w w:val="95"/>
          <w:sz w:val="24"/>
          <w:vertAlign w:val="superscript"/>
        </w:rPr>
        <w:t>1</w:t>
      </w:r>
      <w:r>
        <w:rPr>
          <w:noProof/>
          <w:lang w:eastAsia="pt-BR"/>
        </w:rPr>
        <w:drawing>
          <wp:inline distT="0" distB="0" distL="0" distR="0">
            <wp:extent cx="139700" cy="139700"/>
            <wp:effectExtent l="0" t="0" r="0" b="0"/>
            <wp:docPr id="3" name="Figur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a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5030" t="26007" r="28279" b="268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 w:themeColor="text1"/>
          <w:w w:val="95"/>
          <w:sz w:val="24"/>
          <w:vertAlign w:val="superscript"/>
        </w:rPr>
        <w:t xml:space="preserve">  </w:t>
      </w:r>
      <w:r>
        <w:rPr>
          <w:rFonts w:ascii="Times New Roman" w:hAnsi="Times New Roman"/>
          <w:b/>
          <w:bCs/>
          <w:color w:val="7030A0"/>
          <w:sz w:val="24"/>
          <w:szCs w:val="24"/>
        </w:rPr>
        <w:t xml:space="preserve">(TN Roman 11) </w:t>
      </w:r>
    </w:p>
    <w:p w:rsidR="00597481" w:rsidRDefault="0042367F">
      <w:pPr>
        <w:spacing w:before="120" w:after="120" w:line="240" w:lineRule="auto"/>
        <w:jc w:val="both"/>
        <w:rPr>
          <w:rFonts w:ascii="Times New Roman" w:hAnsi="Times New Roman"/>
          <w:color w:val="C00000"/>
          <w:w w:val="95"/>
          <w:sz w:val="24"/>
          <w:vertAlign w:val="superscript"/>
        </w:rPr>
      </w:pPr>
      <w:r>
        <w:rPr>
          <w:rFonts w:ascii="Times New Roman" w:hAnsi="Times New Roman"/>
          <w:b/>
          <w:bCs/>
          <w:color w:val="C00000"/>
          <w:sz w:val="24"/>
          <w:szCs w:val="24"/>
        </w:rPr>
        <w:t>(Fornecer abaixo o número do celular do autor Correspondente - que não será divulgado)</w:t>
      </w:r>
    </w:p>
    <w:p w:rsidR="00597481" w:rsidRDefault="0042367F">
      <w:pPr>
        <w:spacing w:after="60" w:line="240" w:lineRule="auto"/>
        <w:rPr>
          <w:rFonts w:ascii="Times New Roman" w:hAnsi="Times New Roman"/>
          <w:color w:val="000000" w:themeColor="text1"/>
          <w:w w:val="95"/>
        </w:rPr>
      </w:pPr>
      <w:r>
        <w:rPr>
          <w:rFonts w:ascii="Times New Roman" w:hAnsi="Times New Roman"/>
          <w:color w:val="000000" w:themeColor="text1"/>
          <w:w w:val="95"/>
        </w:rPr>
        <w:t xml:space="preserve">Departamento ou Laboratório ou Programa de Pós-Graduação, Instituição, Cidade, País </w:t>
      </w:r>
      <w:r>
        <w:rPr>
          <w:rFonts w:ascii="Times New Roman" w:hAnsi="Times New Roman"/>
          <w:b/>
          <w:bCs/>
          <w:color w:val="7030A0"/>
          <w:sz w:val="24"/>
          <w:szCs w:val="24"/>
        </w:rPr>
        <w:t xml:space="preserve">(TN Roman 11) </w:t>
      </w:r>
    </w:p>
    <w:p w:rsidR="00597481" w:rsidRDefault="0042367F">
      <w:pPr>
        <w:spacing w:after="60" w:line="240" w:lineRule="auto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w w:val="95"/>
        </w:rPr>
        <w:t>Exemplos:</w:t>
      </w:r>
    </w:p>
    <w:p w:rsidR="00597481" w:rsidRDefault="0042367F">
      <w:pPr>
        <w:spacing w:after="60" w:line="240" w:lineRule="auto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vertAlign w:val="superscript"/>
        </w:rPr>
        <w:t xml:space="preserve">1 </w:t>
      </w:r>
      <w:r>
        <w:rPr>
          <w:rFonts w:ascii="Times New Roman" w:hAnsi="Times New Roman"/>
          <w:color w:val="000000" w:themeColor="text1"/>
        </w:rPr>
        <w:t>Estação de Aquicultura, Universidade do Rio Parnaíba, Parnaíba, Brasil</w:t>
      </w:r>
    </w:p>
    <w:p w:rsidR="00597481" w:rsidRDefault="0042367F">
      <w:pPr>
        <w:spacing w:after="0" w:line="240" w:lineRule="auto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vertAlign w:val="superscript"/>
        </w:rPr>
        <w:t xml:space="preserve">2 </w:t>
      </w:r>
      <w:r>
        <w:rPr>
          <w:rFonts w:ascii="Times New Roman" w:hAnsi="Times New Roman"/>
          <w:color w:val="000000" w:themeColor="text1"/>
        </w:rPr>
        <w:t>Programa de Pós-Graduação em Águas, Universidade do Ecossistema, Porto, Portugal</w:t>
      </w:r>
    </w:p>
    <w:p w:rsidR="00597481" w:rsidRDefault="00597481">
      <w:pPr>
        <w:spacing w:after="0" w:line="240" w:lineRule="auto"/>
        <w:rPr>
          <w:rFonts w:ascii="Times New Roman" w:hAnsi="Times New Roman"/>
          <w:color w:val="000000" w:themeColor="text1"/>
        </w:rPr>
      </w:pPr>
    </w:p>
    <w:p w:rsidR="00597481" w:rsidRDefault="0042367F">
      <w:pPr>
        <w:spacing w:after="0" w:line="240" w:lineRule="auto"/>
        <w:ind w:left="142" w:hanging="142"/>
        <w:rPr>
          <w:rFonts w:ascii="Times New Roman" w:eastAsia="Times New Roman" w:hAnsi="Times New Roman"/>
          <w:sz w:val="20"/>
          <w:szCs w:val="24"/>
        </w:rPr>
      </w:pPr>
      <w:r>
        <w:rPr>
          <w:rFonts w:ascii="Times New Roman" w:eastAsia="Times New Roman" w:hAnsi="Times New Roman"/>
          <w:sz w:val="20"/>
          <w:szCs w:val="24"/>
        </w:rPr>
        <w:t xml:space="preserve">Recebido </w:t>
      </w:r>
      <w:r>
        <w:rPr>
          <w:rFonts w:ascii="Times New Roman" w:eastAsia="Times New Roman" w:hAnsi="Times New Roman"/>
          <w:color w:val="002060"/>
          <w:sz w:val="20"/>
          <w:szCs w:val="24"/>
        </w:rPr>
        <w:t xml:space="preserve">(data de envio) </w:t>
      </w:r>
      <w:r>
        <w:rPr>
          <w:rFonts w:ascii="Times New Roman" w:eastAsia="Times New Roman" w:hAnsi="Times New Roman"/>
          <w:sz w:val="20"/>
          <w:szCs w:val="24"/>
        </w:rPr>
        <w:t xml:space="preserve">dia mês 2025 / Aceito 16 dezembro 2024 </w:t>
      </w:r>
      <w:r>
        <w:rPr>
          <w:rFonts w:ascii="Times New Roman" w:hAnsi="Times New Roman"/>
          <w:b/>
          <w:bCs/>
          <w:color w:val="7030A0"/>
          <w:sz w:val="24"/>
          <w:szCs w:val="24"/>
        </w:rPr>
        <w:t>(TN Roman 10)</w:t>
      </w:r>
    </w:p>
    <w:p w:rsidR="00597481" w:rsidRDefault="00597481">
      <w:pPr>
        <w:pBdr>
          <w:bottom w:val="single" w:sz="4" w:space="1" w:color="002060"/>
        </w:pBdr>
        <w:spacing w:before="120" w:after="120" w:line="240" w:lineRule="auto"/>
        <w:rPr>
          <w:rFonts w:ascii="Times New Roman" w:hAnsi="Times New Roman"/>
          <w:sz w:val="2"/>
          <w:szCs w:val="2"/>
        </w:rPr>
      </w:pPr>
    </w:p>
    <w:p w:rsidR="00597481" w:rsidRDefault="0042367F">
      <w:pPr>
        <w:spacing w:before="120" w:after="120" w:line="240" w:lineRule="auto"/>
        <w:jc w:val="both"/>
        <w:rPr>
          <w:rFonts w:ascii="Times New Roman" w:hAnsi="Times New Roman"/>
          <w:b/>
          <w:bCs/>
          <w:color w:val="002060"/>
          <w:sz w:val="24"/>
          <w:szCs w:val="24"/>
        </w:rPr>
      </w:pPr>
      <w:r>
        <w:rPr>
          <w:rFonts w:ascii="Times New Roman" w:hAnsi="Times New Roman"/>
          <w:b/>
          <w:bCs/>
          <w:color w:val="002060"/>
          <w:sz w:val="24"/>
          <w:szCs w:val="24"/>
        </w:rPr>
        <w:t xml:space="preserve">Resumo </w:t>
      </w:r>
      <w:r>
        <w:rPr>
          <w:rFonts w:ascii="Times New Roman" w:hAnsi="Times New Roman"/>
          <w:b/>
          <w:bCs/>
          <w:color w:val="7030A0"/>
          <w:sz w:val="24"/>
          <w:szCs w:val="24"/>
        </w:rPr>
        <w:t>(TN Roman 12, negrito)</w:t>
      </w:r>
    </w:p>
    <w:p w:rsidR="00597481" w:rsidRDefault="0042367F">
      <w:pPr>
        <w:spacing w:after="0" w:line="240" w:lineRule="auto"/>
        <w:jc w:val="both"/>
        <w:rPr>
          <w:rFonts w:ascii="Times New Roman" w:eastAsia="Times New Roman" w:hAnsi="Times New Roman"/>
          <w:color w:val="002060"/>
          <w:szCs w:val="24"/>
        </w:rPr>
      </w:pPr>
      <w:r>
        <w:rPr>
          <w:rFonts w:ascii="Times New Roman" w:eastAsia="Times New Roman" w:hAnsi="Times New Roman"/>
          <w:color w:val="002060"/>
          <w:szCs w:val="24"/>
        </w:rPr>
        <w:t xml:space="preserve">Texto </w:t>
      </w:r>
      <w:r>
        <w:rPr>
          <w:rFonts w:ascii="Times New Roman" w:hAnsi="Times New Roman"/>
          <w:bCs/>
          <w:color w:val="002060"/>
          <w:sz w:val="24"/>
          <w:szCs w:val="24"/>
        </w:rPr>
        <w:t>(TN Roman 11)</w:t>
      </w:r>
    </w:p>
    <w:p w:rsidR="00597481" w:rsidRDefault="00597481">
      <w:pPr>
        <w:spacing w:before="120" w:after="0" w:line="240" w:lineRule="auto"/>
        <w:jc w:val="both"/>
        <w:rPr>
          <w:rFonts w:ascii="Times New Roman" w:eastAsia="Times New Roman" w:hAnsi="Times New Roman"/>
          <w:szCs w:val="24"/>
        </w:rPr>
      </w:pPr>
    </w:p>
    <w:p w:rsidR="00597481" w:rsidRDefault="00597481">
      <w:pPr>
        <w:spacing w:before="120" w:after="0" w:line="240" w:lineRule="auto"/>
        <w:jc w:val="both"/>
        <w:rPr>
          <w:rFonts w:ascii="Times New Roman" w:eastAsia="Times New Roman" w:hAnsi="Times New Roman"/>
          <w:szCs w:val="24"/>
        </w:rPr>
      </w:pPr>
    </w:p>
    <w:p w:rsidR="00597481" w:rsidRDefault="0042367F">
      <w:pPr>
        <w:spacing w:before="120" w:after="0" w:line="240" w:lineRule="auto"/>
        <w:jc w:val="both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b/>
          <w:szCs w:val="24"/>
        </w:rPr>
        <w:t>Palavras-chave:</w:t>
      </w:r>
      <w:r>
        <w:rPr>
          <w:rFonts w:ascii="Times New Roman" w:eastAsia="Times New Roman" w:hAnsi="Times New Roman"/>
          <w:szCs w:val="24"/>
        </w:rPr>
        <w:t xml:space="preserve"> (3 a 5 apalavras)</w:t>
      </w:r>
    </w:p>
    <w:p w:rsidR="00597481" w:rsidRDefault="00597481">
      <w:pPr>
        <w:pStyle w:val="Corpodetexto"/>
        <w:pBdr>
          <w:bottom w:val="single" w:sz="4" w:space="1" w:color="002060"/>
        </w:pBdr>
        <w:spacing w:before="120"/>
        <w:ind w:left="0" w:right="113"/>
        <w:jc w:val="both"/>
        <w:rPr>
          <w:rFonts w:ascii="Times New Roman" w:hAnsi="Times New Roman" w:cs="Times New Roman"/>
          <w:color w:val="002060"/>
          <w:sz w:val="2"/>
          <w:szCs w:val="2"/>
        </w:rPr>
      </w:pPr>
    </w:p>
    <w:p w:rsidR="00597481" w:rsidRDefault="0042367F">
      <w:pPr>
        <w:spacing w:before="120" w:after="120" w:line="240" w:lineRule="auto"/>
        <w:rPr>
          <w:rFonts w:ascii="Times New Roman" w:eastAsia="Times New Roman" w:hAnsi="Times New Roman"/>
          <w:b/>
          <w:color w:val="002060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color w:val="002060"/>
          <w:sz w:val="24"/>
          <w:szCs w:val="32"/>
          <w:lang w:val="en-US"/>
        </w:rPr>
        <w:t xml:space="preserve">Abstract - </w:t>
      </w:r>
      <w:r>
        <w:rPr>
          <w:rFonts w:ascii="Times New Roman" w:eastAsia="Times New Roman" w:hAnsi="Times New Roman"/>
          <w:b/>
          <w:color w:val="002060"/>
          <w:sz w:val="24"/>
          <w:szCs w:val="24"/>
          <w:lang w:val="en-US"/>
        </w:rPr>
        <w:t xml:space="preserve">(Title in English) </w:t>
      </w:r>
      <w:r>
        <w:rPr>
          <w:rFonts w:ascii="Times New Roman" w:hAnsi="Times New Roman"/>
          <w:b/>
          <w:bCs/>
          <w:color w:val="002060"/>
          <w:sz w:val="24"/>
          <w:szCs w:val="24"/>
          <w:lang w:val="en-US"/>
        </w:rPr>
        <w:t>(TN Roman 12, negrito)</w:t>
      </w:r>
    </w:p>
    <w:p w:rsidR="00597481" w:rsidRPr="00871107" w:rsidRDefault="0042367F">
      <w:pPr>
        <w:spacing w:after="0" w:line="240" w:lineRule="auto"/>
        <w:jc w:val="both"/>
        <w:rPr>
          <w:rFonts w:ascii="Times New Roman" w:eastAsia="Times New Roman" w:hAnsi="Times New Roman"/>
          <w:color w:val="002060"/>
          <w:szCs w:val="24"/>
          <w:lang w:val="es-ES"/>
        </w:rPr>
      </w:pPr>
      <w:r w:rsidRPr="00871107">
        <w:rPr>
          <w:rFonts w:ascii="Times New Roman" w:eastAsia="Times New Roman" w:hAnsi="Times New Roman"/>
          <w:color w:val="002060"/>
          <w:szCs w:val="24"/>
          <w:lang w:val="es-ES"/>
        </w:rPr>
        <w:t xml:space="preserve">Texto </w:t>
      </w:r>
      <w:r w:rsidRPr="00871107">
        <w:rPr>
          <w:rFonts w:ascii="Times New Roman" w:hAnsi="Times New Roman"/>
          <w:bCs/>
          <w:color w:val="002060"/>
          <w:sz w:val="24"/>
          <w:szCs w:val="24"/>
          <w:lang w:val="es-ES"/>
        </w:rPr>
        <w:t>(TN Roman 11)</w:t>
      </w:r>
    </w:p>
    <w:p w:rsidR="00597481" w:rsidRPr="00871107" w:rsidRDefault="00597481">
      <w:pPr>
        <w:spacing w:before="120" w:after="0" w:line="240" w:lineRule="auto"/>
        <w:jc w:val="both"/>
        <w:rPr>
          <w:rFonts w:ascii="Times New Roman" w:eastAsia="Times New Roman" w:hAnsi="Times New Roman"/>
          <w:szCs w:val="24"/>
          <w:lang w:val="es-ES"/>
        </w:rPr>
      </w:pPr>
    </w:p>
    <w:p w:rsidR="00597481" w:rsidRPr="00871107" w:rsidRDefault="00597481">
      <w:pPr>
        <w:spacing w:before="120" w:after="0" w:line="240" w:lineRule="auto"/>
        <w:jc w:val="both"/>
        <w:rPr>
          <w:rFonts w:ascii="Times New Roman" w:eastAsia="Times New Roman" w:hAnsi="Times New Roman"/>
          <w:szCs w:val="24"/>
          <w:lang w:val="es-ES"/>
        </w:rPr>
      </w:pPr>
    </w:p>
    <w:p w:rsidR="00597481" w:rsidRPr="00871107" w:rsidRDefault="0042367F">
      <w:pPr>
        <w:spacing w:before="120" w:after="0" w:line="240" w:lineRule="auto"/>
        <w:jc w:val="both"/>
        <w:rPr>
          <w:rFonts w:ascii="Times New Roman" w:hAnsi="Times New Roman"/>
          <w:b/>
          <w:color w:val="000000" w:themeColor="text1"/>
          <w:lang w:val="es-ES"/>
        </w:rPr>
      </w:pPr>
      <w:r w:rsidRPr="00871107">
        <w:rPr>
          <w:rFonts w:ascii="Times New Roman" w:hAnsi="Times New Roman"/>
          <w:b/>
          <w:color w:val="000000" w:themeColor="text1"/>
          <w:lang w:val="es-ES"/>
        </w:rPr>
        <w:t xml:space="preserve">Keywords: </w:t>
      </w:r>
    </w:p>
    <w:p w:rsidR="00597481" w:rsidRPr="00871107" w:rsidRDefault="00597481">
      <w:pPr>
        <w:pBdr>
          <w:bottom w:val="single" w:sz="4" w:space="1" w:color="002060"/>
        </w:pBdr>
        <w:spacing w:after="0" w:line="240" w:lineRule="auto"/>
        <w:rPr>
          <w:rFonts w:ascii="Times New Roman" w:hAnsi="Times New Roman"/>
          <w:b/>
          <w:color w:val="002060"/>
          <w:sz w:val="8"/>
          <w:szCs w:val="8"/>
          <w:lang w:val="es-ES"/>
        </w:rPr>
      </w:pPr>
    </w:p>
    <w:p w:rsidR="00597481" w:rsidRPr="00871107" w:rsidRDefault="00597481">
      <w:pPr>
        <w:pBdr>
          <w:bottom w:val="single" w:sz="4" w:space="1" w:color="002060"/>
        </w:pBdr>
        <w:spacing w:after="0" w:line="240" w:lineRule="auto"/>
        <w:rPr>
          <w:rFonts w:ascii="Times New Roman" w:hAnsi="Times New Roman"/>
          <w:b/>
          <w:color w:val="002060"/>
          <w:sz w:val="2"/>
          <w:szCs w:val="2"/>
          <w:lang w:val="es-ES"/>
        </w:rPr>
      </w:pPr>
    </w:p>
    <w:p w:rsidR="00597481" w:rsidRDefault="0042367F">
      <w:pPr>
        <w:spacing w:before="120" w:after="120" w:line="240" w:lineRule="auto"/>
        <w:rPr>
          <w:rFonts w:ascii="Times New Roman" w:eastAsia="Times New Roman" w:hAnsi="Times New Roman"/>
          <w:b/>
          <w:color w:val="002060"/>
          <w:sz w:val="24"/>
          <w:lang w:val="es-ES"/>
        </w:rPr>
      </w:pPr>
      <w:r>
        <w:rPr>
          <w:rFonts w:ascii="Times New Roman" w:hAnsi="Times New Roman"/>
          <w:b/>
          <w:bCs/>
          <w:color w:val="002060"/>
          <w:sz w:val="24"/>
          <w:lang w:val="es-ES"/>
        </w:rPr>
        <w:t xml:space="preserve">Resumen - </w:t>
      </w:r>
      <w:r>
        <w:rPr>
          <w:rFonts w:ascii="Times New Roman" w:eastAsia="Times New Roman" w:hAnsi="Times New Roman"/>
          <w:b/>
          <w:color w:val="002060"/>
          <w:sz w:val="24"/>
          <w:lang w:val="es-ES"/>
        </w:rPr>
        <w:t xml:space="preserve">(Título en español) </w:t>
      </w:r>
      <w:r>
        <w:rPr>
          <w:rFonts w:ascii="Times New Roman" w:hAnsi="Times New Roman"/>
          <w:b/>
          <w:bCs/>
          <w:color w:val="002060"/>
          <w:sz w:val="24"/>
          <w:szCs w:val="24"/>
          <w:lang w:val="es-ES"/>
        </w:rPr>
        <w:t>(TN Roman 12, negrito)</w:t>
      </w:r>
    </w:p>
    <w:p w:rsidR="00597481" w:rsidRDefault="0042367F">
      <w:pPr>
        <w:spacing w:after="0" w:line="240" w:lineRule="auto"/>
        <w:ind w:firstLine="284"/>
        <w:jc w:val="both"/>
        <w:rPr>
          <w:rFonts w:ascii="Times New Roman" w:eastAsia="Times New Roman" w:hAnsi="Times New Roman"/>
          <w:color w:val="002060"/>
          <w:szCs w:val="24"/>
          <w:lang w:val="es-ES"/>
        </w:rPr>
      </w:pPr>
      <w:r>
        <w:rPr>
          <w:rFonts w:ascii="Times New Roman" w:eastAsia="Times New Roman" w:hAnsi="Times New Roman"/>
          <w:color w:val="002060"/>
          <w:szCs w:val="24"/>
          <w:lang w:val="es-ES"/>
        </w:rPr>
        <w:t xml:space="preserve">Texto </w:t>
      </w:r>
      <w:r>
        <w:rPr>
          <w:rFonts w:ascii="Times New Roman" w:hAnsi="Times New Roman"/>
          <w:bCs/>
          <w:color w:val="002060"/>
          <w:sz w:val="24"/>
          <w:szCs w:val="24"/>
          <w:lang w:val="es-ES"/>
        </w:rPr>
        <w:t>(TN Roman 11)</w:t>
      </w:r>
    </w:p>
    <w:p w:rsidR="00597481" w:rsidRDefault="00597481">
      <w:pPr>
        <w:pBdr>
          <w:bottom w:val="single" w:sz="4" w:space="1" w:color="002060"/>
        </w:pBdr>
        <w:spacing w:before="120" w:after="120" w:line="240" w:lineRule="auto"/>
        <w:rPr>
          <w:rFonts w:ascii="Times New Roman" w:hAnsi="Times New Roman"/>
          <w:b/>
          <w:color w:val="000000" w:themeColor="text1"/>
          <w:lang w:val="es-ES"/>
        </w:rPr>
      </w:pPr>
    </w:p>
    <w:p w:rsidR="00597481" w:rsidRDefault="00597481">
      <w:pPr>
        <w:pBdr>
          <w:bottom w:val="single" w:sz="4" w:space="1" w:color="002060"/>
        </w:pBdr>
        <w:spacing w:before="120" w:after="120" w:line="240" w:lineRule="auto"/>
        <w:rPr>
          <w:rFonts w:ascii="Times New Roman" w:hAnsi="Times New Roman"/>
          <w:b/>
          <w:color w:val="000000" w:themeColor="text1"/>
          <w:lang w:val="es-ES"/>
        </w:rPr>
      </w:pPr>
    </w:p>
    <w:p w:rsidR="00597481" w:rsidRDefault="0042367F">
      <w:pPr>
        <w:pBdr>
          <w:bottom w:val="single" w:sz="4" w:space="1" w:color="002060"/>
        </w:pBdr>
        <w:spacing w:before="120" w:after="120" w:line="240" w:lineRule="auto"/>
        <w:rPr>
          <w:rFonts w:ascii="Times New Roman" w:hAnsi="Times New Roman"/>
          <w:color w:val="000000" w:themeColor="text1"/>
          <w:lang w:val="es-ES"/>
        </w:rPr>
      </w:pPr>
      <w:r>
        <w:rPr>
          <w:rFonts w:ascii="Times New Roman" w:hAnsi="Times New Roman"/>
          <w:b/>
          <w:color w:val="000000" w:themeColor="text1"/>
          <w:lang w:val="es-ES"/>
        </w:rPr>
        <w:t xml:space="preserve">Palabras clave: </w:t>
      </w:r>
    </w:p>
    <w:p w:rsidR="00597481" w:rsidRDefault="00597481">
      <w:pPr>
        <w:pBdr>
          <w:bottom w:val="single" w:sz="4" w:space="1" w:color="002060"/>
        </w:pBdr>
        <w:spacing w:before="120" w:after="120" w:line="240" w:lineRule="auto"/>
        <w:rPr>
          <w:rFonts w:ascii="Times New Roman" w:hAnsi="Times New Roman"/>
          <w:b/>
          <w:color w:val="002060"/>
          <w:sz w:val="2"/>
          <w:szCs w:val="2"/>
          <w:lang w:val="es-ES"/>
        </w:rPr>
      </w:pPr>
    </w:p>
    <w:p w:rsidR="00597481" w:rsidRDefault="0042367F">
      <w:pPr>
        <w:spacing w:before="240" w:after="240" w:line="240" w:lineRule="auto"/>
        <w:rPr>
          <w:rFonts w:ascii="Times New Roman" w:hAnsi="Times New Roman"/>
          <w:color w:val="002060"/>
          <w:sz w:val="28"/>
          <w:szCs w:val="28"/>
        </w:rPr>
      </w:pPr>
      <w:r>
        <w:rPr>
          <w:rFonts w:ascii="Times New Roman" w:hAnsi="Times New Roman"/>
          <w:b/>
          <w:bCs/>
          <w:color w:val="002060"/>
          <w:sz w:val="28"/>
          <w:szCs w:val="28"/>
        </w:rPr>
        <w:t xml:space="preserve">Introdução </w:t>
      </w:r>
      <w:r>
        <w:rPr>
          <w:rFonts w:ascii="Times New Roman" w:hAnsi="Times New Roman"/>
          <w:b/>
          <w:color w:val="002060"/>
        </w:rPr>
        <w:t>(TN Roman 14, Negrito)</w:t>
      </w:r>
    </w:p>
    <w:p w:rsidR="00597481" w:rsidRDefault="0042367F">
      <w:pPr>
        <w:spacing w:before="120" w:after="120" w:line="240" w:lineRule="auto"/>
        <w:rPr>
          <w:rFonts w:ascii="Times New Roman" w:hAnsi="Times New Roman"/>
          <w:b/>
          <w:color w:val="7030A0"/>
        </w:rPr>
      </w:pPr>
      <w:r>
        <w:rPr>
          <w:rFonts w:ascii="Times New Roman" w:hAnsi="Times New Roman"/>
          <w:b/>
          <w:color w:val="7030A0"/>
        </w:rPr>
        <w:t xml:space="preserve"> (1 espaço)</w:t>
      </w:r>
    </w:p>
    <w:p w:rsidR="00597481" w:rsidRDefault="0042367F">
      <w:pPr>
        <w:spacing w:before="120" w:after="120" w:line="240" w:lineRule="auto"/>
        <w:ind w:firstLine="284"/>
        <w:rPr>
          <w:rFonts w:ascii="Times New Roman" w:hAnsi="Times New Roman"/>
          <w:color w:val="7030A0"/>
        </w:rPr>
      </w:pPr>
      <w:r>
        <w:rPr>
          <w:rFonts w:ascii="Times New Roman" w:hAnsi="Times New Roman"/>
          <w:color w:val="7030A0"/>
        </w:rPr>
        <w:t>(0,5 espaço) Texto (TN Roman 11)</w:t>
      </w:r>
    </w:p>
    <w:p w:rsidR="00597481" w:rsidRDefault="00597481">
      <w:pPr>
        <w:spacing w:before="120" w:after="120" w:line="240" w:lineRule="auto"/>
        <w:ind w:firstLine="284"/>
        <w:rPr>
          <w:rFonts w:ascii="Times New Roman" w:hAnsi="Times New Roman"/>
          <w:b/>
          <w:color w:val="7030A0"/>
        </w:rPr>
      </w:pPr>
    </w:p>
    <w:p w:rsidR="00597481" w:rsidRDefault="0042367F">
      <w:pPr>
        <w:spacing w:before="120" w:after="120" w:line="240" w:lineRule="auto"/>
        <w:rPr>
          <w:rFonts w:ascii="Times New Roman" w:hAnsi="Times New Roman"/>
          <w:b/>
          <w:color w:val="7030A0"/>
        </w:rPr>
      </w:pPr>
      <w:r>
        <w:rPr>
          <w:rFonts w:ascii="Times New Roman" w:hAnsi="Times New Roman"/>
          <w:b/>
          <w:bCs/>
          <w:color w:val="002060"/>
          <w:sz w:val="28"/>
          <w:szCs w:val="32"/>
        </w:rPr>
        <w:t xml:space="preserve">Material e Métodos </w:t>
      </w:r>
      <w:r>
        <w:rPr>
          <w:rFonts w:ascii="Times New Roman" w:hAnsi="Times New Roman"/>
          <w:b/>
          <w:color w:val="002060"/>
        </w:rPr>
        <w:t>(TN Roman 14, Negrito)</w:t>
      </w:r>
    </w:p>
    <w:p w:rsidR="00597481" w:rsidRDefault="0042367F">
      <w:pPr>
        <w:spacing w:before="120" w:after="120" w:line="240" w:lineRule="auto"/>
        <w:rPr>
          <w:rFonts w:ascii="Times New Roman" w:hAnsi="Times New Roman"/>
          <w:b/>
          <w:color w:val="7030A0"/>
        </w:rPr>
      </w:pPr>
      <w:r>
        <w:rPr>
          <w:rFonts w:ascii="Times New Roman" w:hAnsi="Times New Roman"/>
          <w:b/>
          <w:color w:val="7030A0"/>
        </w:rPr>
        <w:t>(1 espaço)</w:t>
      </w:r>
    </w:p>
    <w:p w:rsidR="00597481" w:rsidRDefault="0042367F">
      <w:pPr>
        <w:spacing w:before="120" w:after="120" w:line="240" w:lineRule="auto"/>
        <w:ind w:firstLine="284"/>
        <w:rPr>
          <w:rFonts w:ascii="Times New Roman" w:hAnsi="Times New Roman"/>
          <w:color w:val="7030A0"/>
        </w:rPr>
      </w:pPr>
      <w:r>
        <w:rPr>
          <w:rFonts w:ascii="Times New Roman" w:hAnsi="Times New Roman"/>
          <w:color w:val="7030A0"/>
        </w:rPr>
        <w:t>(0,5 espaço) Texto (TN Roman 11)</w:t>
      </w:r>
    </w:p>
    <w:p w:rsidR="00597481" w:rsidRDefault="00597481">
      <w:pPr>
        <w:spacing w:before="120" w:after="120" w:line="240" w:lineRule="auto"/>
        <w:ind w:firstLine="284"/>
        <w:rPr>
          <w:rFonts w:ascii="Times New Roman" w:hAnsi="Times New Roman"/>
          <w:color w:val="7030A0"/>
        </w:rPr>
      </w:pPr>
    </w:p>
    <w:p w:rsidR="00597481" w:rsidRDefault="0042367F">
      <w:pPr>
        <w:spacing w:before="12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</w:rPr>
      </w:pPr>
      <w:r>
        <w:rPr>
          <w:rFonts w:ascii="Times New Roman" w:eastAsia="Times New Roman" w:hAnsi="Times New Roman"/>
          <w:b/>
          <w:color w:val="000000" w:themeColor="text1"/>
        </w:rPr>
        <w:lastRenderedPageBreak/>
        <w:t>Área de Estudo (Negrito)</w:t>
      </w:r>
    </w:p>
    <w:p w:rsidR="00597481" w:rsidRDefault="0042367F">
      <w:pPr>
        <w:spacing w:before="12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</w:rPr>
      </w:pPr>
      <w:r>
        <w:rPr>
          <w:rFonts w:ascii="Times New Roman" w:eastAsia="Times New Roman" w:hAnsi="Times New Roman"/>
          <w:b/>
          <w:color w:val="000000" w:themeColor="text1"/>
        </w:rPr>
        <w:t>Coleta de Dados</w:t>
      </w:r>
    </w:p>
    <w:p w:rsidR="00597481" w:rsidRDefault="0042367F">
      <w:pPr>
        <w:spacing w:before="120" w:after="120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r>
        <w:rPr>
          <w:rFonts w:ascii="Times New Roman" w:eastAsia="Times New Roman" w:hAnsi="Times New Roman"/>
          <w:b/>
          <w:color w:val="000000" w:themeColor="text1"/>
        </w:rPr>
        <w:t>Análise Estatíscica</w:t>
      </w:r>
    </w:p>
    <w:p w:rsidR="00597481" w:rsidRDefault="0042367F">
      <w:pPr>
        <w:spacing w:before="240" w:after="240" w:line="240" w:lineRule="auto"/>
        <w:rPr>
          <w:rFonts w:ascii="Times New Roman" w:hAnsi="Times New Roman"/>
          <w:b/>
          <w:bCs/>
          <w:color w:val="002060"/>
          <w:sz w:val="28"/>
          <w:szCs w:val="32"/>
        </w:rPr>
      </w:pPr>
      <w:r>
        <w:rPr>
          <w:rFonts w:ascii="Times New Roman" w:hAnsi="Times New Roman"/>
          <w:b/>
          <w:bCs/>
          <w:color w:val="002060"/>
          <w:sz w:val="28"/>
          <w:szCs w:val="32"/>
        </w:rPr>
        <w:t xml:space="preserve">Resultados e Discussão </w:t>
      </w:r>
      <w:r>
        <w:rPr>
          <w:rFonts w:ascii="Times New Roman" w:hAnsi="Times New Roman"/>
          <w:b/>
          <w:color w:val="0070C0"/>
        </w:rPr>
        <w:t>(TN Roman 14, Negrito) (Juntos ou separados)</w:t>
      </w:r>
    </w:p>
    <w:p w:rsidR="00597481" w:rsidRDefault="0042367F">
      <w:pPr>
        <w:spacing w:before="120" w:after="120" w:line="240" w:lineRule="auto"/>
        <w:rPr>
          <w:rFonts w:ascii="Times New Roman" w:hAnsi="Times New Roman"/>
          <w:b/>
          <w:color w:val="7030A0"/>
        </w:rPr>
      </w:pPr>
      <w:r>
        <w:rPr>
          <w:rFonts w:ascii="Times New Roman" w:hAnsi="Times New Roman"/>
          <w:b/>
          <w:color w:val="7030A0"/>
        </w:rPr>
        <w:t>(1 espaço)</w:t>
      </w:r>
    </w:p>
    <w:p w:rsidR="00597481" w:rsidRDefault="0042367F">
      <w:pPr>
        <w:spacing w:before="120" w:after="120" w:line="240" w:lineRule="auto"/>
        <w:ind w:firstLine="284"/>
        <w:rPr>
          <w:rFonts w:ascii="Times New Roman" w:eastAsia="Times New Roman" w:hAnsi="Times New Roman"/>
          <w:szCs w:val="24"/>
        </w:rPr>
      </w:pPr>
      <w:r>
        <w:rPr>
          <w:rFonts w:ascii="Times New Roman" w:hAnsi="Times New Roman"/>
          <w:color w:val="7030A0"/>
        </w:rPr>
        <w:t xml:space="preserve">(0,5 espaço) </w:t>
      </w:r>
      <w:r>
        <w:rPr>
          <w:rFonts w:ascii="Times New Roman" w:eastAsia="Times New Roman" w:hAnsi="Times New Roman"/>
          <w:color w:val="000000" w:themeColor="text1"/>
          <w:szCs w:val="24"/>
        </w:rPr>
        <w:t>Texto</w:t>
      </w:r>
      <w:r>
        <w:rPr>
          <w:rFonts w:ascii="Times New Roman" w:eastAsia="Times New Roman" w:hAnsi="Times New Roman"/>
          <w:szCs w:val="24"/>
        </w:rPr>
        <w:t xml:space="preserve"> </w:t>
      </w:r>
      <w:r>
        <w:rPr>
          <w:rFonts w:ascii="Times New Roman" w:hAnsi="Times New Roman"/>
          <w:color w:val="002060"/>
        </w:rPr>
        <w:t>(TN Roman 11)</w:t>
      </w:r>
    </w:p>
    <w:p w:rsidR="00597481" w:rsidRDefault="00597481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:rsidR="00597481" w:rsidRDefault="0042367F">
      <w:pPr>
        <w:spacing w:before="120" w:after="120"/>
        <w:ind w:left="284" w:hanging="284"/>
        <w:rPr>
          <w:rFonts w:ascii="Times New Roman" w:hAnsi="Times New Roman"/>
          <w:bCs/>
          <w:color w:val="0070C0"/>
          <w:sz w:val="28"/>
          <w:szCs w:val="28"/>
        </w:rPr>
      </w:pPr>
      <w:r>
        <w:rPr>
          <w:rFonts w:ascii="Times New Roman" w:hAnsi="Times New Roman"/>
          <w:bCs/>
          <w:color w:val="0070C0"/>
          <w:sz w:val="28"/>
          <w:szCs w:val="28"/>
        </w:rPr>
        <w:t xml:space="preserve">Tabelas e Figuras (Modelos) </w:t>
      </w:r>
    </w:p>
    <w:p w:rsidR="00597481" w:rsidRDefault="00597481">
      <w:pPr>
        <w:pStyle w:val="Cabealho"/>
        <w:rPr>
          <w:rFonts w:ascii="Times New Roman" w:hAnsi="Times New Roman"/>
          <w:b/>
          <w:sz w:val="20"/>
          <w:szCs w:val="20"/>
        </w:rPr>
      </w:pPr>
    </w:p>
    <w:p w:rsidR="00597481" w:rsidRDefault="0042367F">
      <w:pPr>
        <w:pStyle w:val="Cabealho"/>
        <w:rPr>
          <w:rFonts w:ascii="Times New Roman" w:eastAsia="Arial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Tabela 1</w:t>
      </w:r>
      <w:r>
        <w:rPr>
          <w:rFonts w:ascii="Times New Roman" w:hAnsi="Times New Roman"/>
          <w:bCs/>
          <w:sz w:val="20"/>
          <w:szCs w:val="20"/>
        </w:rPr>
        <w:t xml:space="preserve">. Frequência relativa de espécies cultivadas... no estado de... , Brasil </w:t>
      </w:r>
      <w:r>
        <w:rPr>
          <w:rFonts w:ascii="Times New Roman" w:eastAsia="Arial" w:hAnsi="Times New Roman"/>
          <w:sz w:val="20"/>
          <w:szCs w:val="20"/>
        </w:rPr>
        <w:t>(Time New Roman 10)</w:t>
      </w:r>
    </w:p>
    <w:p w:rsidR="00597481" w:rsidRDefault="00597481">
      <w:pPr>
        <w:pStyle w:val="Cabealho"/>
        <w:rPr>
          <w:rFonts w:ascii="Times New Roman" w:hAnsi="Times New Roman"/>
        </w:rPr>
      </w:pPr>
    </w:p>
    <w:tbl>
      <w:tblPr>
        <w:tblStyle w:val="Tabelacomgrade"/>
        <w:tblW w:w="6379" w:type="dxa"/>
        <w:tblInd w:w="1014" w:type="dxa"/>
        <w:tblLayout w:type="fixed"/>
        <w:tblLook w:val="04A0" w:firstRow="1" w:lastRow="0" w:firstColumn="1" w:lastColumn="0" w:noHBand="0" w:noVBand="1"/>
      </w:tblPr>
      <w:tblGrid>
        <w:gridCol w:w="3830"/>
        <w:gridCol w:w="2549"/>
      </w:tblGrid>
      <w:tr w:rsidR="00597481">
        <w:tc>
          <w:tcPr>
            <w:tcW w:w="3829" w:type="dxa"/>
            <w:tcBorders>
              <w:left w:val="nil"/>
              <w:right w:val="nil"/>
            </w:tcBorders>
          </w:tcPr>
          <w:p w:rsidR="00597481" w:rsidRDefault="0042367F">
            <w:pPr>
              <w:spacing w:before="40" w:after="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Espécie </w:t>
            </w:r>
          </w:p>
        </w:tc>
        <w:tc>
          <w:tcPr>
            <w:tcW w:w="2549" w:type="dxa"/>
            <w:tcBorders>
              <w:left w:val="nil"/>
              <w:right w:val="nil"/>
            </w:tcBorders>
          </w:tcPr>
          <w:p w:rsidR="00597481" w:rsidRDefault="0042367F">
            <w:pPr>
              <w:spacing w:before="40" w:after="4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Frequência (%)</w:t>
            </w:r>
          </w:p>
        </w:tc>
      </w:tr>
      <w:tr w:rsidR="00597481">
        <w:tc>
          <w:tcPr>
            <w:tcW w:w="3829" w:type="dxa"/>
            <w:tcBorders>
              <w:left w:val="nil"/>
              <w:bottom w:val="nil"/>
              <w:right w:val="nil"/>
            </w:tcBorders>
          </w:tcPr>
          <w:p w:rsidR="00597481" w:rsidRDefault="0042367F">
            <w:pPr>
              <w:spacing w:before="40" w:after="40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Colossa macropomun</w:t>
            </w:r>
          </w:p>
        </w:tc>
        <w:tc>
          <w:tcPr>
            <w:tcW w:w="2549" w:type="dxa"/>
            <w:tcBorders>
              <w:left w:val="nil"/>
              <w:bottom w:val="nil"/>
              <w:right w:val="nil"/>
            </w:tcBorders>
          </w:tcPr>
          <w:p w:rsidR="00597481" w:rsidRDefault="0042367F">
            <w:pPr>
              <w:spacing w:before="40" w:after="4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</w:t>
            </w:r>
          </w:p>
        </w:tc>
      </w:tr>
      <w:tr w:rsidR="00597481">
        <w:tc>
          <w:tcPr>
            <w:tcW w:w="3829" w:type="dxa"/>
            <w:tcBorders>
              <w:top w:val="nil"/>
              <w:left w:val="nil"/>
              <w:right w:val="nil"/>
            </w:tcBorders>
          </w:tcPr>
          <w:p w:rsidR="00597481" w:rsidRDefault="0042367F">
            <w:pPr>
              <w:spacing w:before="40" w:after="40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Penaeus vannamei</w:t>
            </w:r>
          </w:p>
          <w:p w:rsidR="00597481" w:rsidRDefault="0042367F">
            <w:pPr>
              <w:spacing w:before="40" w:after="40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..</w:t>
            </w:r>
          </w:p>
          <w:p w:rsidR="00597481" w:rsidRDefault="0042367F">
            <w:pPr>
              <w:spacing w:before="40" w:after="40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Perna perna.</w:t>
            </w:r>
          </w:p>
        </w:tc>
        <w:tc>
          <w:tcPr>
            <w:tcW w:w="2549" w:type="dxa"/>
            <w:tcBorders>
              <w:top w:val="nil"/>
              <w:left w:val="nil"/>
              <w:right w:val="nil"/>
            </w:tcBorders>
          </w:tcPr>
          <w:p w:rsidR="00597481" w:rsidRDefault="0042367F">
            <w:pPr>
              <w:spacing w:before="40" w:after="4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54</w:t>
            </w:r>
          </w:p>
          <w:p w:rsidR="00597481" w:rsidRDefault="0042367F">
            <w:pPr>
              <w:spacing w:before="40" w:after="4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...</w:t>
            </w:r>
          </w:p>
          <w:p w:rsidR="00597481" w:rsidRDefault="00597481">
            <w:pPr>
              <w:spacing w:before="40" w:after="4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:rsidR="00597481" w:rsidRDefault="00597481">
      <w:pPr>
        <w:spacing w:before="120" w:after="120"/>
        <w:ind w:left="284" w:hanging="284"/>
        <w:jc w:val="center"/>
        <w:rPr>
          <w:rFonts w:ascii="Times New Roman" w:hAnsi="Times New Roman"/>
          <w:bCs/>
          <w:color w:val="0070C0"/>
          <w:sz w:val="20"/>
          <w:szCs w:val="20"/>
        </w:rPr>
      </w:pPr>
    </w:p>
    <w:p w:rsidR="00597481" w:rsidRDefault="00597481">
      <w:pPr>
        <w:spacing w:before="120" w:after="120"/>
        <w:ind w:left="284" w:hanging="284"/>
        <w:jc w:val="center"/>
        <w:rPr>
          <w:rFonts w:ascii="Times New Roman" w:hAnsi="Times New Roman"/>
          <w:bCs/>
          <w:color w:val="0070C0"/>
          <w:sz w:val="20"/>
          <w:szCs w:val="20"/>
        </w:rPr>
      </w:pPr>
    </w:p>
    <w:p w:rsidR="00597481" w:rsidRDefault="0042367F">
      <w:pPr>
        <w:spacing w:before="120" w:after="120"/>
        <w:ind w:left="284" w:hanging="284"/>
        <w:jc w:val="center"/>
        <w:rPr>
          <w:rFonts w:ascii="Times New Roman" w:hAnsi="Times New Roman"/>
          <w:bCs/>
          <w:color w:val="0070C0"/>
          <w:sz w:val="20"/>
          <w:szCs w:val="20"/>
        </w:rPr>
      </w:pPr>
      <w:r>
        <w:rPr>
          <w:noProof/>
          <w:lang w:eastAsia="pt-BR"/>
        </w:rPr>
        <w:drawing>
          <wp:inline distT="0" distB="0" distL="0" distR="0">
            <wp:extent cx="3577590" cy="1828800"/>
            <wp:effectExtent l="0" t="0" r="0" b="0"/>
            <wp:docPr id="4" name="Imagem 6" descr="Transformação de Funçõ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6" descr="Transformação de Funçõe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7590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97481" w:rsidRDefault="00597481">
      <w:pPr>
        <w:pStyle w:val="Cabealho"/>
        <w:rPr>
          <w:rFonts w:ascii="Times New Roman" w:hAnsi="Times New Roman"/>
          <w:b/>
          <w:sz w:val="20"/>
          <w:szCs w:val="20"/>
        </w:rPr>
      </w:pPr>
    </w:p>
    <w:p w:rsidR="00597481" w:rsidRDefault="0042367F">
      <w:pPr>
        <w:pStyle w:val="Cabealho"/>
        <w:rPr>
          <w:rFonts w:ascii="Times New Roman" w:hAnsi="Times New Roman"/>
        </w:rPr>
      </w:pPr>
      <w:r>
        <w:rPr>
          <w:rFonts w:ascii="Times New Roman" w:hAnsi="Times New Roman"/>
          <w:b/>
          <w:sz w:val="20"/>
          <w:szCs w:val="20"/>
        </w:rPr>
        <w:t>Figura 1</w:t>
      </w:r>
      <w:r>
        <w:rPr>
          <w:rFonts w:ascii="Times New Roman" w:hAnsi="Times New Roman"/>
          <w:bCs/>
          <w:sz w:val="20"/>
          <w:szCs w:val="20"/>
        </w:rPr>
        <w:t xml:space="preserve">. Evolução da variável... na Comunidade Poças, Conde, estado da Bahia...Brasil </w:t>
      </w:r>
      <w:r>
        <w:rPr>
          <w:rFonts w:ascii="Times New Roman" w:eastAsia="Arial" w:hAnsi="Times New Roman"/>
          <w:sz w:val="20"/>
          <w:szCs w:val="20"/>
        </w:rPr>
        <w:t>(Time New Roman 10)</w:t>
      </w:r>
    </w:p>
    <w:p w:rsidR="00597481" w:rsidRDefault="00597481">
      <w:pPr>
        <w:spacing w:line="216" w:lineRule="exact"/>
        <w:rPr>
          <w:rFonts w:ascii="Times New Roman" w:hAnsi="Times New Roman"/>
          <w:color w:val="002060"/>
        </w:rPr>
      </w:pPr>
    </w:p>
    <w:p w:rsidR="00597481" w:rsidRDefault="00597481">
      <w:pPr>
        <w:spacing w:line="216" w:lineRule="exact"/>
        <w:rPr>
          <w:rFonts w:ascii="Times New Roman" w:hAnsi="Times New Roman"/>
          <w:color w:val="002060"/>
        </w:rPr>
      </w:pPr>
    </w:p>
    <w:p w:rsidR="00597481" w:rsidRDefault="0042367F">
      <w:pPr>
        <w:pStyle w:val="Ttulo1"/>
        <w:ind w:left="0"/>
        <w:rPr>
          <w:rFonts w:ascii="Times New Roman" w:hAnsi="Times New Roman" w:cs="Times New Roman"/>
          <w:color w:val="002060"/>
          <w:sz w:val="32"/>
          <w:szCs w:val="32"/>
        </w:rPr>
      </w:pPr>
      <w:r>
        <w:rPr>
          <w:rFonts w:ascii="Times New Roman" w:hAnsi="Times New Roman" w:cs="Times New Roman"/>
          <w:color w:val="002060"/>
          <w:sz w:val="28"/>
          <w:szCs w:val="32"/>
        </w:rPr>
        <w:t>Conclusão</w:t>
      </w:r>
      <w:r>
        <w:rPr>
          <w:rFonts w:ascii="Times New Roman" w:hAnsi="Times New Roman" w:cs="Times New Roman"/>
          <w:color w:val="002060"/>
          <w:sz w:val="32"/>
          <w:szCs w:val="32"/>
        </w:rPr>
        <w:t xml:space="preserve"> (Se pertimente)</w:t>
      </w:r>
    </w:p>
    <w:p w:rsidR="00597481" w:rsidRDefault="0042367F">
      <w:pPr>
        <w:spacing w:before="120" w:after="120" w:line="240" w:lineRule="auto"/>
        <w:rPr>
          <w:rFonts w:ascii="Times New Roman" w:hAnsi="Times New Roman"/>
          <w:b/>
          <w:color w:val="7030A0"/>
        </w:rPr>
      </w:pPr>
      <w:r>
        <w:rPr>
          <w:rFonts w:ascii="Times New Roman" w:hAnsi="Times New Roman"/>
          <w:b/>
          <w:color w:val="7030A0"/>
        </w:rPr>
        <w:t>(1 espaço)</w:t>
      </w:r>
    </w:p>
    <w:p w:rsidR="00597481" w:rsidRDefault="0042367F">
      <w:pPr>
        <w:spacing w:before="120" w:after="120" w:line="240" w:lineRule="auto"/>
        <w:ind w:firstLine="284"/>
        <w:rPr>
          <w:rFonts w:ascii="Times New Roman" w:hAnsi="Times New Roman"/>
          <w:b/>
          <w:color w:val="7030A0"/>
        </w:rPr>
      </w:pPr>
      <w:r>
        <w:rPr>
          <w:rFonts w:ascii="Times New Roman" w:hAnsi="Times New Roman"/>
          <w:color w:val="7030A0"/>
        </w:rPr>
        <w:t xml:space="preserve">(0,5 espaço) </w:t>
      </w:r>
      <w:r>
        <w:rPr>
          <w:rFonts w:ascii="Times New Roman" w:hAnsi="Times New Roman"/>
          <w:b/>
          <w:color w:val="7030A0"/>
        </w:rPr>
        <w:t>Texto (TN Roman 11)</w:t>
      </w:r>
    </w:p>
    <w:p w:rsidR="00597481" w:rsidRDefault="00597481">
      <w:pPr>
        <w:spacing w:before="120" w:after="120" w:line="240" w:lineRule="auto"/>
        <w:rPr>
          <w:rFonts w:ascii="Times New Roman" w:hAnsi="Times New Roman"/>
          <w:b/>
          <w:bCs/>
          <w:color w:val="002060"/>
          <w:sz w:val="32"/>
          <w:szCs w:val="32"/>
        </w:rPr>
      </w:pPr>
    </w:p>
    <w:p w:rsidR="00597481" w:rsidRDefault="00597481">
      <w:pPr>
        <w:spacing w:before="120" w:after="120" w:line="240" w:lineRule="auto"/>
        <w:rPr>
          <w:rFonts w:ascii="Times New Roman" w:hAnsi="Times New Roman"/>
          <w:b/>
          <w:bCs/>
          <w:color w:val="002060"/>
          <w:sz w:val="32"/>
          <w:szCs w:val="32"/>
        </w:rPr>
      </w:pPr>
    </w:p>
    <w:p w:rsidR="00597481" w:rsidRDefault="0042367F">
      <w:pPr>
        <w:spacing w:before="120" w:after="120" w:line="240" w:lineRule="auto"/>
        <w:rPr>
          <w:rFonts w:ascii="Times New Roman" w:hAnsi="Times New Roman"/>
          <w:color w:val="002060"/>
        </w:rPr>
      </w:pPr>
      <w:r>
        <w:rPr>
          <w:rFonts w:ascii="Times New Roman" w:hAnsi="Times New Roman"/>
          <w:b/>
          <w:bCs/>
          <w:color w:val="002060"/>
          <w:sz w:val="28"/>
          <w:szCs w:val="32"/>
        </w:rPr>
        <w:t>Agradecimentos</w:t>
      </w:r>
      <w:r>
        <w:rPr>
          <w:rFonts w:ascii="Times New Roman" w:hAnsi="Times New Roman"/>
          <w:b/>
          <w:bCs/>
          <w:color w:val="002060"/>
          <w:sz w:val="32"/>
          <w:szCs w:val="32"/>
        </w:rPr>
        <w:t xml:space="preserve"> (Se houver)</w:t>
      </w:r>
    </w:p>
    <w:p w:rsidR="00597481" w:rsidRDefault="0042367F">
      <w:pPr>
        <w:spacing w:before="120" w:after="120" w:line="240" w:lineRule="auto"/>
        <w:rPr>
          <w:rFonts w:ascii="Times New Roman" w:hAnsi="Times New Roman"/>
          <w:b/>
          <w:color w:val="7030A0"/>
        </w:rPr>
      </w:pPr>
      <w:r>
        <w:rPr>
          <w:rFonts w:ascii="Times New Roman" w:hAnsi="Times New Roman"/>
          <w:b/>
          <w:color w:val="7030A0"/>
        </w:rPr>
        <w:t>(1 espaço)</w:t>
      </w:r>
    </w:p>
    <w:p w:rsidR="00597481" w:rsidRDefault="0042367F">
      <w:pPr>
        <w:spacing w:before="120" w:after="120" w:line="240" w:lineRule="auto"/>
        <w:ind w:firstLine="284"/>
        <w:rPr>
          <w:rFonts w:ascii="Times New Roman" w:hAnsi="Times New Roman"/>
          <w:b/>
          <w:color w:val="7030A0"/>
        </w:rPr>
      </w:pPr>
      <w:r>
        <w:rPr>
          <w:rFonts w:ascii="Times New Roman" w:hAnsi="Times New Roman"/>
          <w:color w:val="7030A0"/>
        </w:rPr>
        <w:t xml:space="preserve">(0,5 espaço) </w:t>
      </w:r>
      <w:r>
        <w:rPr>
          <w:rFonts w:ascii="Times New Roman" w:hAnsi="Times New Roman"/>
          <w:b/>
          <w:color w:val="7030A0"/>
        </w:rPr>
        <w:t>Texto (TN Roman 11)</w:t>
      </w:r>
    </w:p>
    <w:p w:rsidR="00597481" w:rsidRDefault="00597481">
      <w:pPr>
        <w:spacing w:before="120" w:after="120"/>
        <w:ind w:left="284" w:hanging="284"/>
        <w:jc w:val="right"/>
        <w:rPr>
          <w:rFonts w:ascii="Times New Roman" w:hAnsi="Times New Roman"/>
          <w:bCs/>
          <w:color w:val="0070C0"/>
          <w:sz w:val="20"/>
          <w:szCs w:val="20"/>
        </w:rPr>
      </w:pPr>
    </w:p>
    <w:p w:rsidR="00597481" w:rsidRDefault="0042367F">
      <w:pPr>
        <w:pStyle w:val="Corpodetexto"/>
        <w:ind w:left="0"/>
        <w:rPr>
          <w:rFonts w:ascii="Times New Roman" w:hAnsi="Times New Roman"/>
          <w:b/>
          <w:bCs/>
          <w:color w:val="002060"/>
          <w:sz w:val="28"/>
          <w:szCs w:val="32"/>
          <w:lang w:val="pt-BR"/>
        </w:rPr>
      </w:pPr>
      <w:r>
        <w:rPr>
          <w:rFonts w:ascii="Times New Roman" w:hAnsi="Times New Roman"/>
          <w:b/>
          <w:bCs/>
          <w:color w:val="002060"/>
          <w:sz w:val="28"/>
          <w:szCs w:val="32"/>
          <w:lang w:val="pt-BR"/>
        </w:rPr>
        <w:lastRenderedPageBreak/>
        <w:t>Referências</w:t>
      </w:r>
    </w:p>
    <w:p w:rsidR="00597481" w:rsidRDefault="0042367F">
      <w:pPr>
        <w:spacing w:after="120"/>
        <w:ind w:right="96"/>
        <w:rPr>
          <w:rFonts w:ascii="Times New Roman" w:hAnsi="Times New Roman"/>
          <w:b/>
          <w:color w:val="0070C0"/>
        </w:rPr>
      </w:pPr>
      <w:r>
        <w:rPr>
          <w:rFonts w:ascii="Times New Roman" w:hAnsi="Times New Roman"/>
          <w:b/>
          <w:color w:val="0070C0"/>
        </w:rPr>
        <w:t xml:space="preserve">(Siga rigorosamente as Norma APA). Disponível em: </w:t>
      </w:r>
      <w:hyperlink r:id="rId8">
        <w:r>
          <w:rPr>
            <w:rStyle w:val="Hyperlink"/>
            <w:rFonts w:ascii="Times New Roman" w:hAnsi="Times New Roman"/>
            <w:b/>
          </w:rPr>
          <w:t>https://www.actapescanews.com/_files/ugd/4aa20f_ede03afc890247f5a0247fa661f9e94c.pdf</w:t>
        </w:r>
      </w:hyperlink>
    </w:p>
    <w:p w:rsidR="00597481" w:rsidRDefault="0042367F">
      <w:pPr>
        <w:spacing w:after="120"/>
        <w:ind w:right="96"/>
        <w:rPr>
          <w:rFonts w:ascii="Times New Roman" w:hAnsi="Times New Roman"/>
          <w:color w:val="7030A0"/>
        </w:rPr>
      </w:pPr>
      <w:r>
        <w:rPr>
          <w:rFonts w:ascii="Times New Roman" w:hAnsi="Times New Roman"/>
          <w:color w:val="7030A0"/>
        </w:rPr>
        <w:t>(1 espaço)</w:t>
      </w:r>
    </w:p>
    <w:p w:rsidR="00597481" w:rsidRDefault="0042367F">
      <w:pPr>
        <w:spacing w:before="120" w:after="120" w:line="240" w:lineRule="auto"/>
        <w:ind w:firstLine="284"/>
        <w:rPr>
          <w:rFonts w:ascii="Times New Roman" w:hAnsi="Times New Roman"/>
          <w:color w:val="7030A0"/>
        </w:rPr>
      </w:pPr>
      <w:r>
        <w:rPr>
          <w:rFonts w:ascii="Times New Roman" w:hAnsi="Times New Roman"/>
          <w:color w:val="7030A0"/>
        </w:rPr>
        <w:t>Texto (TN Roman 11)</w:t>
      </w:r>
    </w:p>
    <w:p w:rsidR="00597481" w:rsidRDefault="0042367F">
      <w:pPr>
        <w:spacing w:after="120"/>
        <w:ind w:right="96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>(ARTIGO DE PERIÓDICO)</w:t>
      </w:r>
    </w:p>
    <w:p w:rsidR="00597481" w:rsidRDefault="0042367F">
      <w:pPr>
        <w:spacing w:after="120"/>
        <w:ind w:left="284" w:right="96" w:hanging="284"/>
        <w:rPr>
          <w:rFonts w:ascii="Times New Roman" w:hAnsi="Times New Roman"/>
          <w:color w:val="0070C0"/>
        </w:rPr>
      </w:pPr>
      <w:r w:rsidRPr="00A957CD">
        <w:rPr>
          <w:rFonts w:ascii="Times New Roman" w:hAnsi="Times New Roman"/>
          <w:color w:val="0070C0"/>
          <w:lang w:val="en-US"/>
        </w:rPr>
        <w:t xml:space="preserve">Sena, G.C. &amp; Toin, N.A. (2015). </w:t>
      </w:r>
      <w:r>
        <w:rPr>
          <w:rFonts w:ascii="Times New Roman" w:hAnsi="Times New Roman"/>
          <w:color w:val="0070C0"/>
        </w:rPr>
        <w:t xml:space="preserve">Vazão em viveiros de carcinicultura com comporta dupla. </w:t>
      </w:r>
      <w:r>
        <w:rPr>
          <w:rFonts w:ascii="Times New Roman" w:hAnsi="Times New Roman"/>
          <w:i/>
          <w:color w:val="0070C0"/>
        </w:rPr>
        <w:t xml:space="preserve">Aquaculture   </w:t>
      </w:r>
      <w:r>
        <w:rPr>
          <w:rFonts w:ascii="Times New Roman" w:hAnsi="Times New Roman"/>
          <w:color w:val="7030A0"/>
        </w:rPr>
        <w:t xml:space="preserve">(0,5 espaço) </w:t>
      </w:r>
      <w:r>
        <w:rPr>
          <w:rFonts w:ascii="Times New Roman" w:hAnsi="Times New Roman"/>
          <w:i/>
          <w:color w:val="0070C0"/>
        </w:rPr>
        <w:t>Today</w:t>
      </w:r>
      <w:r>
        <w:rPr>
          <w:rFonts w:ascii="Times New Roman" w:hAnsi="Times New Roman"/>
          <w:color w:val="0070C0"/>
        </w:rPr>
        <w:t xml:space="preserve"> </w:t>
      </w:r>
      <w:r>
        <w:rPr>
          <w:rFonts w:ascii="Times New Roman" w:hAnsi="Times New Roman"/>
          <w:iCs/>
          <w:color w:val="0070C0"/>
        </w:rPr>
        <w:t>13</w:t>
      </w:r>
      <w:r>
        <w:rPr>
          <w:rFonts w:ascii="Times New Roman" w:hAnsi="Times New Roman"/>
          <w:color w:val="0070C0"/>
        </w:rPr>
        <w:t xml:space="preserve"> (2), 1-7. (Colocar DOI. </w:t>
      </w:r>
      <w:r>
        <w:rPr>
          <w:rFonts w:ascii="Times New Roman" w:hAnsi="Times New Roman"/>
          <w:color w:val="7030A0"/>
        </w:rPr>
        <w:t>http://doi,org/10.27277xxxx.xx.xx</w:t>
      </w:r>
    </w:p>
    <w:p w:rsidR="00597481" w:rsidRDefault="0042367F">
      <w:pPr>
        <w:spacing w:after="120"/>
        <w:ind w:left="284" w:right="96" w:hanging="284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>(ARTIGO DA INTERNET)</w:t>
      </w:r>
    </w:p>
    <w:p w:rsidR="00597481" w:rsidRDefault="0042367F">
      <w:pPr>
        <w:spacing w:after="120"/>
        <w:ind w:left="284" w:right="96" w:hanging="284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 xml:space="preserve">Abe, R.I., Fraga, P.H. &amp; Galvão, G.M. (2019). Modelo de pesquisa de novos produtos. </w:t>
      </w:r>
      <w:r>
        <w:rPr>
          <w:rFonts w:ascii="Times New Roman" w:hAnsi="Times New Roman"/>
          <w:i/>
          <w:color w:val="0070C0"/>
        </w:rPr>
        <w:t xml:space="preserve">Jornal Seafood,   </w:t>
      </w:r>
      <w:r>
        <w:rPr>
          <w:rFonts w:ascii="Times New Roman" w:hAnsi="Times New Roman"/>
          <w:color w:val="7030A0"/>
        </w:rPr>
        <w:t xml:space="preserve">(0,5 espaço) </w:t>
      </w:r>
      <w:r>
        <w:rPr>
          <w:rFonts w:ascii="Times New Roman" w:hAnsi="Times New Roman"/>
          <w:i/>
          <w:color w:val="0070C0"/>
        </w:rPr>
        <w:t>39</w:t>
      </w:r>
      <w:r>
        <w:rPr>
          <w:rFonts w:ascii="Times New Roman" w:hAnsi="Times New Roman"/>
          <w:color w:val="0070C0"/>
        </w:rPr>
        <w:t xml:space="preserve">(6), 21-27. </w:t>
      </w:r>
      <w:r>
        <w:rPr>
          <w:rFonts w:ascii="Times New Roman" w:hAnsi="Times New Roman"/>
          <w:color w:val="7030A0"/>
        </w:rPr>
        <w:t>http://www.ava.org/seafood,11/22/xxxx/xx</w:t>
      </w:r>
      <w:r>
        <w:rPr>
          <w:rFonts w:ascii="Times New Roman" w:hAnsi="Times New Roman"/>
          <w:color w:val="0070C0"/>
        </w:rPr>
        <w:t xml:space="preserve">. </w:t>
      </w:r>
      <w:hyperlink r:id="rId9">
        <w:r>
          <w:rPr>
            <w:rStyle w:val="Hyperlink"/>
            <w:rFonts w:ascii="Times New Roman" w:hAnsi="Times New Roman"/>
          </w:rPr>
          <w:t>https://doi,org/10.27277</w:t>
        </w:r>
      </w:hyperlink>
      <w:r>
        <w:rPr>
          <w:rFonts w:ascii="Times New Roman" w:hAnsi="Times New Roman"/>
          <w:color w:val="7030A0"/>
        </w:rPr>
        <w:t>xxxxxx</w:t>
      </w:r>
    </w:p>
    <w:p w:rsidR="00597481" w:rsidRDefault="0042367F">
      <w:pPr>
        <w:spacing w:after="120"/>
        <w:ind w:left="284" w:right="96" w:hanging="284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>(LIVRO)</w:t>
      </w:r>
    </w:p>
    <w:p w:rsidR="00597481" w:rsidRDefault="0042367F">
      <w:pPr>
        <w:spacing w:after="120"/>
        <w:ind w:left="284" w:right="96" w:hanging="284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 xml:space="preserve">Caio, A.B. (2020). </w:t>
      </w:r>
      <w:r>
        <w:rPr>
          <w:rFonts w:ascii="Times New Roman" w:hAnsi="Times New Roman"/>
          <w:i/>
          <w:iCs/>
          <w:color w:val="0070C0"/>
        </w:rPr>
        <w:t>A casa de Irene</w:t>
      </w:r>
      <w:r>
        <w:rPr>
          <w:rFonts w:ascii="Times New Roman" w:hAnsi="Times New Roman"/>
          <w:color w:val="0070C0"/>
        </w:rPr>
        <w:t>. Aracaju: Editora Cabana.</w:t>
      </w:r>
    </w:p>
    <w:p w:rsidR="00597481" w:rsidRDefault="0042367F">
      <w:pPr>
        <w:spacing w:after="120"/>
        <w:ind w:left="284" w:right="96" w:hanging="284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>(CAPITULO DE LIVRO)</w:t>
      </w:r>
    </w:p>
    <w:p w:rsidR="00597481" w:rsidRDefault="0042367F">
      <w:pPr>
        <w:spacing w:after="120"/>
        <w:ind w:left="284" w:right="96" w:hanging="284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  <w:lang w:val="en-US"/>
        </w:rPr>
        <w:t xml:space="preserve">Silva, L.M. (2021). Beharvior in fishes. In: Ades, CC. </w:t>
      </w:r>
      <w:r>
        <w:rPr>
          <w:rFonts w:ascii="Times New Roman" w:hAnsi="Times New Roman"/>
          <w:i/>
          <w:iCs/>
          <w:color w:val="0070C0"/>
          <w:lang w:val="en-US"/>
        </w:rPr>
        <w:t xml:space="preserve">Animal biology. </w:t>
      </w:r>
      <w:r w:rsidRPr="005B3272">
        <w:rPr>
          <w:rFonts w:ascii="Times New Roman" w:hAnsi="Times New Roman"/>
          <w:color w:val="0070C0"/>
          <w:lang w:val="en-US"/>
        </w:rPr>
        <w:t xml:space="preserve">Otawa: Ed. </w:t>
      </w:r>
      <w:r>
        <w:rPr>
          <w:rFonts w:ascii="Times New Roman" w:hAnsi="Times New Roman"/>
          <w:color w:val="0070C0"/>
        </w:rPr>
        <w:t>Vares.</w:t>
      </w:r>
    </w:p>
    <w:p w:rsidR="00597481" w:rsidRDefault="0042367F">
      <w:pPr>
        <w:spacing w:after="120"/>
        <w:ind w:left="284" w:hanging="284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>(TESE OU DISSERTAÇÃO)</w:t>
      </w:r>
    </w:p>
    <w:p w:rsidR="00597481" w:rsidRDefault="0042367F">
      <w:pPr>
        <w:pStyle w:val="Corpodetexto"/>
        <w:ind w:left="284" w:hanging="284"/>
        <w:rPr>
          <w:rFonts w:ascii="Times New Roman" w:hAnsi="Times New Roman"/>
          <w:b/>
          <w:bCs/>
          <w:color w:val="002060"/>
          <w:sz w:val="28"/>
          <w:szCs w:val="32"/>
          <w:lang w:val="pt-BR"/>
        </w:rPr>
      </w:pPr>
      <w:r>
        <w:rPr>
          <w:rFonts w:ascii="Times New Roman" w:hAnsi="Times New Roman" w:cs="Times New Roman"/>
          <w:color w:val="0070C0"/>
        </w:rPr>
        <w:t xml:space="preserve">Costa, R.G. (2001). Avaliação de recursos ambientais (Tese de Doutorado). Universidade dos Belos    </w:t>
      </w:r>
      <w:r>
        <w:rPr>
          <w:rFonts w:ascii="Times New Roman" w:hAnsi="Times New Roman"/>
          <w:color w:val="7030A0"/>
        </w:rPr>
        <w:t xml:space="preserve">(0,5 espaço) </w:t>
      </w:r>
      <w:r>
        <w:rPr>
          <w:rFonts w:ascii="Times New Roman" w:hAnsi="Times New Roman" w:cs="Times New Roman"/>
          <w:color w:val="0070C0"/>
        </w:rPr>
        <w:t>Montes, Araruna, Brasil.</w:t>
      </w:r>
    </w:p>
    <w:p w:rsidR="00597481" w:rsidRDefault="00597481">
      <w:pPr>
        <w:pStyle w:val="Corpodetexto"/>
        <w:ind w:left="0"/>
        <w:rPr>
          <w:rFonts w:ascii="Times New Roman" w:hAnsi="Times New Roman"/>
          <w:b/>
          <w:bCs/>
          <w:color w:val="002060"/>
          <w:sz w:val="28"/>
          <w:szCs w:val="32"/>
          <w:lang w:val="pt-BR"/>
        </w:rPr>
      </w:pPr>
    </w:p>
    <w:p w:rsidR="00597481" w:rsidRDefault="0042367F">
      <w:pPr>
        <w:spacing w:before="120" w:after="120" w:line="240" w:lineRule="auto"/>
        <w:jc w:val="both"/>
        <w:rPr>
          <w:rFonts w:ascii="Times New Roman" w:eastAsia="Times New Roman" w:hAnsi="Times New Roman"/>
          <w:bCs/>
          <w:color w:val="000000" w:themeColor="text1"/>
        </w:rPr>
      </w:pPr>
      <w:r>
        <w:rPr>
          <w:rFonts w:ascii="Times New Roman" w:eastAsia="Times New Roman" w:hAnsi="Times New Roman"/>
          <w:bCs/>
          <w:color w:val="000000" w:themeColor="text1"/>
        </w:rPr>
        <w:t>Como citar o artigo:</w:t>
      </w:r>
    </w:p>
    <w:p w:rsidR="00597481" w:rsidRDefault="0042367F">
      <w:pPr>
        <w:spacing w:before="120" w:after="12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eastAsia="Times New Roman" w:hAnsi="Times New Roman"/>
          <w:bCs/>
          <w:color w:val="000000" w:themeColor="text1"/>
        </w:rPr>
        <w:t>(Feito pela Edição)</w:t>
      </w:r>
    </w:p>
    <w:sectPr w:rsidR="0059748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09" w:footer="709" w:gutter="0"/>
      <w:lnNumType w:countBy="1" w:distance="283" w:restart="continuous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E04" w:rsidRDefault="00571E04">
      <w:pPr>
        <w:spacing w:after="0" w:line="240" w:lineRule="auto"/>
      </w:pPr>
      <w:r>
        <w:separator/>
      </w:r>
    </w:p>
  </w:endnote>
  <w:endnote w:type="continuationSeparator" w:id="0">
    <w:p w:rsidR="00571E04" w:rsidRDefault="00571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0D5" w:rsidRDefault="006A30D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481" w:rsidRDefault="0042367F" w:rsidP="00AA597A">
    <w:pPr>
      <w:pStyle w:val="Rodap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bCs/>
        <w:sz w:val="20"/>
        <w:szCs w:val="20"/>
      </w:rPr>
      <w:t xml:space="preserve">Actapesca </w:t>
    </w:r>
    <w:r w:rsidR="00AA597A">
      <w:rPr>
        <w:rFonts w:ascii="Times New Roman" w:hAnsi="Times New Roman"/>
        <w:bCs/>
        <w:sz w:val="20"/>
        <w:szCs w:val="20"/>
      </w:rPr>
      <w:t xml:space="preserve">vol. </w:t>
    </w:r>
    <w:r>
      <w:rPr>
        <w:rFonts w:ascii="Times New Roman" w:hAnsi="Times New Roman"/>
        <w:bCs/>
        <w:sz w:val="20"/>
        <w:szCs w:val="20"/>
      </w:rPr>
      <w:t>(</w:t>
    </w:r>
    <w:r w:rsidR="00AA597A">
      <w:rPr>
        <w:rFonts w:ascii="Times New Roman" w:hAnsi="Times New Roman"/>
        <w:bCs/>
        <w:sz w:val="20"/>
        <w:szCs w:val="20"/>
      </w:rPr>
      <w:t>ano)</w:t>
    </w:r>
  </w:p>
  <w:p w:rsidR="00597481" w:rsidRDefault="00597481">
    <w:pPr>
      <w:pStyle w:val="Rodap"/>
      <w:rPr>
        <w:rFonts w:ascii="Times New Roman" w:hAnsi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481" w:rsidRDefault="0042367F">
    <w:pPr>
      <w:pBdr>
        <w:top w:val="single" w:sz="4" w:space="1" w:color="002060"/>
      </w:pBdr>
      <w:spacing w:before="120" w:after="120" w:line="240" w:lineRule="auto"/>
      <w:rPr>
        <w:color w:val="7030A0"/>
        <w:sz w:val="20"/>
      </w:rPr>
    </w:pPr>
    <w:r>
      <w:rPr>
        <w:rFonts w:ascii="Times New Roman" w:hAnsi="Times New Roman"/>
        <w:color w:val="000000" w:themeColor="text1"/>
        <w:sz w:val="20"/>
      </w:rPr>
      <w:t>*Auto</w:t>
    </w:r>
    <w:r w:rsidR="00871107">
      <w:rPr>
        <w:rFonts w:ascii="Times New Roman" w:hAnsi="Times New Roman"/>
        <w:color w:val="000000" w:themeColor="text1"/>
        <w:sz w:val="20"/>
      </w:rPr>
      <w:t xml:space="preserve">r Correspondente J.M. Azambuja: </w:t>
    </w:r>
    <w:hyperlink r:id="rId1">
      <w:r>
        <w:rPr>
          <w:rStyle w:val="Hyperlink"/>
          <w:rFonts w:ascii="Times New Roman" w:eastAsia="Times New Roman" w:hAnsi="Times New Roman"/>
          <w:sz w:val="20"/>
          <w:szCs w:val="24"/>
          <w:lang w:eastAsia="pt-BR"/>
        </w:rPr>
        <w:t>xxxxxxxxx@gmail.com</w:t>
      </w:r>
    </w:hyperlink>
    <w:r>
      <w:rPr>
        <w:rFonts w:ascii="Times New Roman" w:eastAsia="Times New Roman" w:hAnsi="Times New Roman"/>
        <w:sz w:val="20"/>
        <w:szCs w:val="24"/>
        <w:lang w:eastAsia="pt-BR"/>
      </w:rPr>
      <w:t xml:space="preserve"> (Celular (xx) x xxxx xxxx)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E04" w:rsidRDefault="00571E04">
      <w:pPr>
        <w:spacing w:after="0" w:line="240" w:lineRule="auto"/>
      </w:pPr>
      <w:r>
        <w:separator/>
      </w:r>
    </w:p>
  </w:footnote>
  <w:footnote w:type="continuationSeparator" w:id="0">
    <w:p w:rsidR="00571E04" w:rsidRDefault="00571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0D5" w:rsidRDefault="006A30D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481" w:rsidRDefault="0042367F">
    <w:pPr>
      <w:spacing w:after="0" w:line="240" w:lineRule="auto"/>
      <w:jc w:val="center"/>
      <w:rPr>
        <w:rFonts w:ascii="Times New Roman" w:hAnsi="Times New Roman"/>
        <w:sz w:val="20"/>
        <w:szCs w:val="20"/>
      </w:rPr>
    </w:pPr>
    <w:r>
      <w:rPr>
        <w:noProof/>
        <w:lang w:eastAsia="pt-BR"/>
      </w:rPr>
      <mc:AlternateContent>
        <mc:Choice Requires="wpg">
          <w:drawing>
            <wp:anchor distT="60960" distB="0" distL="114300" distR="114300" simplePos="0" relativeHeight="8" behindDoc="1" locked="0" layoutInCell="0" allowOverlap="1" wp14:anchorId="2A59D700">
              <wp:simplePos x="0" y="0"/>
              <wp:positionH relativeFrom="page">
                <wp:posOffset>6958965</wp:posOffset>
              </wp:positionH>
              <wp:positionV relativeFrom="page">
                <wp:posOffset>355600</wp:posOffset>
              </wp:positionV>
              <wp:extent cx="868680" cy="237490"/>
              <wp:effectExtent l="0" t="5715" r="0" b="5715"/>
              <wp:wrapTight wrapText="bothSides">
                <wp:wrapPolygon edited="0">
                  <wp:start x="237" y="-866"/>
                  <wp:lineTo x="-237" y="866"/>
                  <wp:lineTo x="-237" y="19867"/>
                  <wp:lineTo x="0" y="21600"/>
                  <wp:lineTo x="21363" y="21600"/>
                  <wp:lineTo x="21600" y="21600"/>
                  <wp:lineTo x="21837" y="16402"/>
                  <wp:lineTo x="21837" y="866"/>
                  <wp:lineTo x="21363" y="-866"/>
                  <wp:lineTo x="237" y="-866"/>
                </wp:wrapPolygon>
              </wp:wrapTight>
              <wp:docPr id="5" name="Agrupar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68680" cy="237600"/>
                        <a:chOff x="0" y="0"/>
                        <a:chExt cx="868680" cy="237600"/>
                      </a:xfrm>
                    </wpg:grpSpPr>
                    <wps:wsp>
                      <wps:cNvPr id="6" name="AutoShape 42"/>
                      <wps:cNvSpPr/>
                      <wps:spPr>
                        <a:xfrm rot="16200000">
                          <a:off x="294840" y="-240840"/>
                          <a:ext cx="237600" cy="7192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2060"/>
                        </a:solidFill>
                        <a:ln w="9525">
                          <a:solidFill>
                            <a:srgbClr val="00206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7" name="AutoShape 43"/>
                      <wps:cNvSpPr/>
                      <wps:spPr>
                        <a:xfrm rot="16200000">
                          <a:off x="320400" y="-210600"/>
                          <a:ext cx="187920" cy="6591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E4BE84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8" name="Text Box 44"/>
                      <wps:cNvSpPr/>
                      <wps:spPr>
                        <a:xfrm>
                          <a:off x="0" y="66600"/>
                          <a:ext cx="868680" cy="115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97481" w:rsidRDefault="0042367F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0"/>
                              </w:rPr>
                              <w:instrText xml:space="preserve"> PAGE </w:instrTex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0"/>
                              </w:rPr>
                              <w:fldChar w:fldCharType="separate"/>
                            </w:r>
                            <w:r w:rsidR="00BA7EA6">
                              <w:rPr>
                                <w:b/>
                                <w:bCs/>
                                <w:noProof/>
                                <w:color w:val="FFFFFF"/>
                                <w:sz w:val="20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A59D700" id="Agrupar 3" o:spid="_x0000_s1026" style="position:absolute;left:0;text-align:left;margin-left:547.95pt;margin-top:28pt;width:68.4pt;height:18.7pt;z-index:-503316472;mso-wrap-distance-top:4.8pt;mso-position-horizontal-relative:page;mso-position-vertical-relative:page" coordsize="8686,2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" o:allowincell="f">
              <v:roundrect id="AutoShape 42" o:spid="_x0000_s1027" style="position:absolute;left:2948;top:-2408;width:2376;height:71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" fillcolor="#002060" strokecolor="#002060"/>
              <v:roundrect id="AutoShape 43" o:spid="_x0000_s1028" style="position:absolute;left:3203;top:-2106;width:1879;height:65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<v:rect id="Text Box 44" o:spid="_x0000_s1029" style="position:absolute;top:666;width:8686;height:1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" filled="f" stroked="f" strokeweight="0">
                <v:textbox inset="0,0,0,0">
                  <w:txbxContent>
                    <w:p w:rsidR="00597481" w:rsidRDefault="0042367F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20"/>
                        </w:rPr>
                        <w:fldChar w:fldCharType="begin"/>
                      </w:r>
                      <w:r>
                        <w:rPr>
                          <w:b/>
                          <w:bCs/>
                          <w:color w:val="FFFFFF"/>
                          <w:sz w:val="20"/>
                        </w:rPr>
                        <w:instrText xml:space="preserve"> PAGE </w:instrText>
                      </w:r>
                      <w:r>
                        <w:rPr>
                          <w:b/>
                          <w:bCs/>
                          <w:color w:val="FFFFFF"/>
                          <w:sz w:val="20"/>
                        </w:rPr>
                        <w:fldChar w:fldCharType="separate"/>
                      </w:r>
                      <w:r w:rsidR="00BA7EA6">
                        <w:rPr>
                          <w:b/>
                          <w:bCs/>
                          <w:noProof/>
                          <w:color w:val="FFFFFF"/>
                          <w:sz w:val="20"/>
                        </w:rPr>
                        <w:t>2</w:t>
                      </w:r>
                      <w:r>
                        <w:rPr>
                          <w:b/>
                          <w:bCs/>
                          <w:color w:val="FFFFFF"/>
                          <w:sz w:val="20"/>
                        </w:rPr>
                        <w:fldChar w:fldCharType="end"/>
                      </w:r>
                    </w:p>
                  </w:txbxContent>
                </v:textbox>
              </v:rect>
              <w10:wrap type="tight" anchorx="page" anchory="page"/>
            </v:group>
          </w:pict>
        </mc:Fallback>
      </mc:AlternateContent>
    </w:r>
    <w:r w:rsidR="00BA7EA6">
      <w:rPr>
        <w:rFonts w:ascii="Times New Roman" w:hAnsi="Times New Roman"/>
        <w:sz w:val="20"/>
        <w:szCs w:val="20"/>
      </w:rPr>
      <w:t>Autor et al.(</w:t>
    </w:r>
    <w:r>
      <w:rPr>
        <w:rFonts w:ascii="Times New Roman" w:hAnsi="Times New Roman"/>
        <w:sz w:val="20"/>
        <w:szCs w:val="20"/>
      </w:rPr>
      <w:t>ano</w:t>
    </w:r>
    <w:r w:rsidR="00BA7EA6">
      <w:rPr>
        <w:rFonts w:ascii="Times New Roman" w:hAnsi="Times New Roman"/>
        <w:sz w:val="20"/>
        <w:szCs w:val="20"/>
      </w:rPr>
      <w:t>)</w:t>
    </w:r>
    <w:bookmarkStart w:id="0" w:name="_GoBack"/>
    <w:bookmarkEnd w:id="0"/>
  </w:p>
  <w:p w:rsidR="00597481" w:rsidRDefault="00597481">
    <w:pPr>
      <w:pStyle w:val="Cabealho"/>
      <w:rPr>
        <w:sz w:val="2"/>
        <w:szCs w:val="2"/>
      </w:rPr>
    </w:pPr>
  </w:p>
  <w:p w:rsidR="00597481" w:rsidRDefault="00597481">
    <w:pPr>
      <w:pStyle w:val="Cabealho"/>
      <w:rPr>
        <w:sz w:val="2"/>
        <w:szCs w:val="2"/>
      </w:rPr>
    </w:pPr>
  </w:p>
  <w:p w:rsidR="00597481" w:rsidRDefault="00597481">
    <w:pPr>
      <w:pStyle w:val="Cabealho"/>
      <w:rPr>
        <w:sz w:val="2"/>
        <w:szCs w:val="2"/>
      </w:rPr>
    </w:pPr>
  </w:p>
  <w:p w:rsidR="00597481" w:rsidRDefault="00597481">
    <w:pPr>
      <w:pStyle w:val="Cabealho"/>
      <w:rPr>
        <w:sz w:val="2"/>
        <w:szCs w:val="2"/>
      </w:rPr>
    </w:pPr>
  </w:p>
  <w:p w:rsidR="00597481" w:rsidRDefault="00597481">
    <w:pPr>
      <w:pStyle w:val="Cabealho"/>
      <w:rPr>
        <w:sz w:val="2"/>
        <w:szCs w:val="2"/>
      </w:rPr>
    </w:pPr>
  </w:p>
  <w:p w:rsidR="00597481" w:rsidRDefault="00597481">
    <w:pPr>
      <w:pStyle w:val="Cabealho"/>
      <w:rPr>
        <w:sz w:val="2"/>
        <w:szCs w:val="2"/>
      </w:rPr>
    </w:pPr>
  </w:p>
  <w:p w:rsidR="00597481" w:rsidRDefault="00597481">
    <w:pPr>
      <w:pStyle w:val="Cabealho"/>
      <w:rPr>
        <w:sz w:val="2"/>
        <w:szCs w:val="2"/>
      </w:rPr>
    </w:pPr>
  </w:p>
  <w:p w:rsidR="00597481" w:rsidRDefault="00597481">
    <w:pPr>
      <w:pStyle w:val="Cabealho"/>
      <w:rPr>
        <w:sz w:val="2"/>
        <w:szCs w:val="2"/>
      </w:rPr>
    </w:pPr>
  </w:p>
  <w:p w:rsidR="00597481" w:rsidRDefault="00597481">
    <w:pPr>
      <w:pStyle w:val="Cabealho"/>
      <w:rPr>
        <w:sz w:val="2"/>
        <w:szCs w:val="2"/>
      </w:rPr>
    </w:pPr>
  </w:p>
  <w:p w:rsidR="00597481" w:rsidRDefault="00597481">
    <w:pPr>
      <w:pStyle w:val="Cabealh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9781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27"/>
      <w:gridCol w:w="5783"/>
      <w:gridCol w:w="1271"/>
    </w:tblGrid>
    <w:tr w:rsidR="00AA597A" w:rsidRPr="000B291E" w:rsidTr="00935977">
      <w:trPr>
        <w:gridAfter w:val="1"/>
        <w:wAfter w:w="1271" w:type="dxa"/>
      </w:trPr>
      <w:tc>
        <w:tcPr>
          <w:tcW w:w="2727" w:type="dxa"/>
          <w:vMerge w:val="restart"/>
          <w:tcBorders>
            <w:top w:val="single" w:sz="8" w:space="0" w:color="002060"/>
          </w:tcBorders>
        </w:tcPr>
        <w:p w:rsidR="00AA597A" w:rsidRPr="00DD74C4" w:rsidRDefault="00AA597A" w:rsidP="00AA597A">
          <w:pPr>
            <w:pStyle w:val="Cabealho"/>
            <w:ind w:right="-49"/>
            <w:rPr>
              <w:rFonts w:ascii="Palatino Linotype" w:hAnsi="Palatino Linotype"/>
              <w:i/>
              <w:color w:val="002060"/>
              <w:sz w:val="52"/>
              <w:szCs w:val="32"/>
            </w:rPr>
          </w:pPr>
          <w:r w:rsidRPr="00DD74C4">
            <w:rPr>
              <w:rFonts w:ascii="Palatino Linotype" w:hAnsi="Palatino Linotype"/>
              <w:i/>
              <w:color w:val="002060"/>
              <w:sz w:val="52"/>
              <w:szCs w:val="32"/>
            </w:rPr>
            <w:t>Actapesca</w:t>
          </w:r>
        </w:p>
        <w:p w:rsidR="00AA597A" w:rsidRPr="00DD74C4" w:rsidRDefault="00AA597A" w:rsidP="00AA597A">
          <w:pPr>
            <w:pStyle w:val="Cabealho"/>
            <w:ind w:right="-51"/>
            <w:rPr>
              <w:rFonts w:ascii="Palatino Linotype" w:hAnsi="Palatino Linotype"/>
              <w:color w:val="002060"/>
            </w:rPr>
          </w:pPr>
          <w:r w:rsidRPr="00DD74C4">
            <w:rPr>
              <w:rFonts w:ascii="Palatino Linotype" w:hAnsi="Palatino Linotype"/>
              <w:color w:val="002060"/>
            </w:rPr>
            <w:t>ISSN: 2357-8068</w:t>
          </w:r>
        </w:p>
        <w:p w:rsidR="00AA597A" w:rsidRPr="0098144C" w:rsidRDefault="00571E04" w:rsidP="00AA597A">
          <w:pPr>
            <w:pStyle w:val="Cabealho"/>
            <w:ind w:right="-51"/>
            <w:rPr>
              <w:rFonts w:ascii="Palatino Linotype" w:hAnsi="Palatino Linotype"/>
              <w:i/>
              <w:color w:val="002060"/>
              <w:sz w:val="16"/>
              <w:szCs w:val="16"/>
            </w:rPr>
          </w:pPr>
          <w:hyperlink r:id="rId1">
            <w:r w:rsidR="00AA597A" w:rsidRPr="000B291E">
              <w:rPr>
                <w:rStyle w:val="Hyperlink"/>
                <w:rFonts w:ascii="Palatino Linotype" w:hAnsi="Palatino Linotype"/>
              </w:rPr>
              <w:t>www.actapescanews.com</w:t>
            </w:r>
          </w:hyperlink>
        </w:p>
      </w:tc>
      <w:tc>
        <w:tcPr>
          <w:tcW w:w="5783" w:type="dxa"/>
          <w:tcBorders>
            <w:top w:val="single" w:sz="8" w:space="0" w:color="002060"/>
            <w:left w:val="nil"/>
          </w:tcBorders>
          <w:shd w:val="clear" w:color="auto" w:fill="FFFFFF" w:themeFill="background1"/>
        </w:tcPr>
        <w:p w:rsidR="00AA597A" w:rsidRPr="00392AD4" w:rsidRDefault="00AA597A" w:rsidP="00AA597A">
          <w:pPr>
            <w:pStyle w:val="Cabealho"/>
            <w:ind w:right="-49"/>
            <w:jc w:val="center"/>
            <w:rPr>
              <w:rFonts w:ascii="Palatino Linotype" w:hAnsi="Palatino Linotype"/>
              <w:color w:val="002060"/>
              <w:sz w:val="8"/>
              <w:szCs w:val="16"/>
            </w:rPr>
          </w:pPr>
          <w:r w:rsidRPr="00392AD4">
            <w:rPr>
              <w:rFonts w:ascii="Palatino Linotype" w:hAnsi="Palatino Linotype"/>
              <w:noProof/>
              <w:sz w:val="8"/>
              <w:lang w:eastAsia="pt-BR"/>
            </w:rPr>
            <w:drawing>
              <wp:anchor distT="0" distB="0" distL="0" distR="0" simplePos="0" relativeHeight="251659264" behindDoc="1" locked="0" layoutInCell="0" allowOverlap="1" wp14:anchorId="4C9169AF" wp14:editId="01902BAE">
                <wp:simplePos x="0" y="0"/>
                <wp:positionH relativeFrom="margin">
                  <wp:posOffset>3731143</wp:posOffset>
                </wp:positionH>
                <wp:positionV relativeFrom="paragraph">
                  <wp:posOffset>-11894</wp:posOffset>
                </wp:positionV>
                <wp:extent cx="674732" cy="876620"/>
                <wp:effectExtent l="0" t="0" r="0" b="0"/>
                <wp:wrapNone/>
                <wp:docPr id="9" name="Imagem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agem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301" cy="87865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AA597A" w:rsidRPr="00871107" w:rsidTr="00C3341A">
      <w:trPr>
        <w:gridAfter w:val="1"/>
        <w:wAfter w:w="1271" w:type="dxa"/>
      </w:trPr>
      <w:tc>
        <w:tcPr>
          <w:tcW w:w="2727" w:type="dxa"/>
          <w:vMerge/>
        </w:tcPr>
        <w:p w:rsidR="00AA597A" w:rsidRPr="000B291E" w:rsidRDefault="00AA597A" w:rsidP="00AA597A">
          <w:pPr>
            <w:pStyle w:val="Cabealho"/>
            <w:ind w:right="-49"/>
            <w:rPr>
              <w:rFonts w:ascii="Palatino Linotype" w:hAnsi="Palatino Linotype"/>
              <w:color w:val="002060"/>
              <w:sz w:val="20"/>
              <w:szCs w:val="20"/>
            </w:rPr>
          </w:pPr>
        </w:p>
      </w:tc>
      <w:tc>
        <w:tcPr>
          <w:tcW w:w="5783" w:type="dxa"/>
          <w:shd w:val="clear" w:color="auto" w:fill="E7E6E6" w:themeFill="background2"/>
        </w:tcPr>
        <w:p w:rsidR="00AA597A" w:rsidRPr="00DD74C4" w:rsidRDefault="00AA597A" w:rsidP="00AA597A">
          <w:pPr>
            <w:pStyle w:val="Cabealho"/>
            <w:ind w:right="-49"/>
            <w:jc w:val="center"/>
            <w:rPr>
              <w:rFonts w:ascii="Palatino Linotype" w:hAnsi="Palatino Linotype"/>
              <w:color w:val="002060"/>
              <w:sz w:val="14"/>
            </w:rPr>
          </w:pPr>
        </w:p>
        <w:p w:rsidR="00AA597A" w:rsidRPr="000B291E" w:rsidRDefault="00AA597A" w:rsidP="00AA597A">
          <w:pPr>
            <w:pStyle w:val="Cabealho"/>
            <w:ind w:right="-49"/>
            <w:jc w:val="center"/>
            <w:rPr>
              <w:rFonts w:ascii="Palatino Linotype" w:hAnsi="Palatino Linotype"/>
              <w:color w:val="002060"/>
            </w:rPr>
          </w:pPr>
          <w:r>
            <w:rPr>
              <w:rFonts w:ascii="Palatino Linotype" w:hAnsi="Palatino Linotype"/>
              <w:color w:val="002060"/>
            </w:rPr>
            <w:t>Actap</w:t>
          </w:r>
          <w:r w:rsidRPr="000B291E">
            <w:rPr>
              <w:rFonts w:ascii="Palatino Linotype" w:hAnsi="Palatino Linotype"/>
              <w:color w:val="002060"/>
            </w:rPr>
            <w:t xml:space="preserve">esca </w:t>
          </w:r>
          <w:r>
            <w:rPr>
              <w:rFonts w:ascii="Palatino Linotype" w:hAnsi="Palatino Linotype"/>
              <w:color w:val="002060"/>
            </w:rPr>
            <w:t>Vol. (ano),</w:t>
          </w:r>
          <w:r w:rsidRPr="000B291E">
            <w:rPr>
              <w:rFonts w:ascii="Palatino Linotype" w:hAnsi="Palatino Linotype"/>
              <w:color w:val="002060"/>
            </w:rPr>
            <w:t xml:space="preserve"> </w:t>
          </w:r>
          <w:r>
            <w:rPr>
              <w:rFonts w:ascii="Palatino Linotype" w:hAnsi="Palatino Linotype"/>
              <w:color w:val="002060"/>
            </w:rPr>
            <w:t>pags.</w:t>
          </w:r>
        </w:p>
        <w:p w:rsidR="00AA597A" w:rsidRPr="00871107" w:rsidRDefault="00AA597A" w:rsidP="00AA597A">
          <w:pPr>
            <w:pStyle w:val="Cabealho"/>
            <w:spacing w:before="120"/>
            <w:ind w:right="-51"/>
            <w:jc w:val="center"/>
            <w:rPr>
              <w:rFonts w:ascii="Palatino Linotype" w:hAnsi="Palatino Linotype"/>
              <w:color w:val="002060"/>
              <w:lang w:val="es-ES"/>
            </w:rPr>
          </w:pPr>
          <w:r w:rsidRPr="00871107">
            <w:rPr>
              <w:rFonts w:ascii="Palatino Linotype" w:hAnsi="Palatino Linotype"/>
              <w:color w:val="002060"/>
              <w:lang w:val="es-ES"/>
            </w:rPr>
            <w:t>https://doi.org/10.46732/Actafish.vol.pag ini-pag fin.</w:t>
          </w:r>
        </w:p>
        <w:p w:rsidR="00AA597A" w:rsidRPr="00871107" w:rsidRDefault="00AA597A" w:rsidP="00AA597A">
          <w:pPr>
            <w:pStyle w:val="Cabealho"/>
            <w:ind w:right="-49"/>
            <w:rPr>
              <w:rFonts w:ascii="Palatino Linotype" w:hAnsi="Palatino Linotype"/>
              <w:color w:val="002060"/>
              <w:sz w:val="4"/>
              <w:szCs w:val="20"/>
              <w:lang w:val="es-ES"/>
            </w:rPr>
          </w:pPr>
        </w:p>
      </w:tc>
    </w:tr>
    <w:tr w:rsidR="00AA597A" w:rsidRPr="00871107" w:rsidTr="00C3341A">
      <w:trPr>
        <w:gridAfter w:val="1"/>
        <w:wAfter w:w="1271" w:type="dxa"/>
      </w:trPr>
      <w:tc>
        <w:tcPr>
          <w:tcW w:w="2727" w:type="dxa"/>
        </w:tcPr>
        <w:p w:rsidR="00AA597A" w:rsidRPr="00871107" w:rsidRDefault="00AA597A" w:rsidP="00AA597A">
          <w:pPr>
            <w:pStyle w:val="Cabealho"/>
            <w:ind w:right="-49"/>
            <w:rPr>
              <w:rFonts w:ascii="Palatino Linotype" w:hAnsi="Palatino Linotype"/>
              <w:i/>
              <w:color w:val="002060"/>
              <w:sz w:val="8"/>
              <w:szCs w:val="16"/>
              <w:lang w:val="es-ES"/>
            </w:rPr>
          </w:pPr>
        </w:p>
      </w:tc>
      <w:tc>
        <w:tcPr>
          <w:tcW w:w="5783" w:type="dxa"/>
        </w:tcPr>
        <w:p w:rsidR="00AA597A" w:rsidRPr="00871107" w:rsidRDefault="00AA597A" w:rsidP="00AA597A">
          <w:pPr>
            <w:pStyle w:val="Cabealho"/>
            <w:ind w:right="-49"/>
            <w:jc w:val="center"/>
            <w:rPr>
              <w:rFonts w:ascii="Palatino Linotype" w:hAnsi="Palatino Linotype"/>
              <w:noProof/>
              <w:sz w:val="8"/>
              <w:szCs w:val="16"/>
              <w:lang w:val="es-ES" w:eastAsia="pt-BR"/>
            </w:rPr>
          </w:pPr>
        </w:p>
      </w:tc>
    </w:tr>
    <w:tr w:rsidR="00AA597A" w:rsidRPr="00392AD4" w:rsidTr="006A30D5">
      <w:tc>
        <w:tcPr>
          <w:tcW w:w="9781" w:type="dxa"/>
          <w:gridSpan w:val="3"/>
          <w:tcBorders>
            <w:top w:val="thinThickSmallGap" w:sz="24" w:space="0" w:color="002060"/>
          </w:tcBorders>
          <w:shd w:val="clear" w:color="auto" w:fill="0070C0"/>
        </w:tcPr>
        <w:p w:rsidR="00AA597A" w:rsidRPr="00392AD4" w:rsidRDefault="005B3272" w:rsidP="005B3272">
          <w:pPr>
            <w:pStyle w:val="Cabealho"/>
            <w:spacing w:after="40"/>
            <w:ind w:right="-51"/>
            <w:rPr>
              <w:rFonts w:ascii="Palatino Linotype" w:hAnsi="Palatino Linotype"/>
              <w:color w:val="002060"/>
              <w:sz w:val="24"/>
              <w:szCs w:val="20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61312" behindDoc="0" locked="0" layoutInCell="1" allowOverlap="1" wp14:anchorId="402250EF" wp14:editId="7F87A561">
                <wp:simplePos x="0" y="0"/>
                <wp:positionH relativeFrom="column">
                  <wp:posOffset>5375275</wp:posOffset>
                </wp:positionH>
                <wp:positionV relativeFrom="paragraph">
                  <wp:posOffset>18415</wp:posOffset>
                </wp:positionV>
                <wp:extent cx="116609" cy="187614"/>
                <wp:effectExtent l="0" t="0" r="0" b="3175"/>
                <wp:wrapNone/>
                <wp:docPr id="12" name="Imagem 12" descr="C:\Users\Usuário\Downloads\Open_Access-removebg-previ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Usuário\Downloads\Open_Access-removebg-preview (1)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1330" t="9033" r="44669"/>
                        <a:stretch/>
                      </pic:blipFill>
                      <pic:spPr bwMode="auto">
                        <a:xfrm>
                          <a:off x="0" y="0"/>
                          <a:ext cx="116609" cy="1876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AA597A" w:rsidRPr="00392AD4">
            <w:rPr>
              <w:rFonts w:ascii="Palatino Linotype" w:hAnsi="Palatino Linotype"/>
              <w:color w:val="FFFFFF" w:themeColor="background1"/>
              <w:sz w:val="24"/>
              <w:szCs w:val="26"/>
            </w:rPr>
            <w:t xml:space="preserve">Artigo                                                                                                               </w:t>
          </w:r>
          <w:r>
            <w:rPr>
              <w:rFonts w:ascii="Palatino Linotype" w:hAnsi="Palatino Linotype"/>
              <w:color w:val="FFFFFF" w:themeColor="background1"/>
              <w:sz w:val="24"/>
              <w:szCs w:val="26"/>
            </w:rPr>
            <w:t xml:space="preserve">       </w:t>
          </w:r>
          <w:r w:rsidR="00AA597A" w:rsidRPr="00392AD4">
            <w:rPr>
              <w:rFonts w:ascii="Palatino Linotype" w:hAnsi="Palatino Linotype"/>
              <w:color w:val="FFFFFF" w:themeColor="background1"/>
              <w:sz w:val="24"/>
              <w:szCs w:val="26"/>
            </w:rPr>
            <w:t>Open</w:t>
          </w:r>
          <w:r>
            <w:rPr>
              <w:rFonts w:ascii="Palatino Linotype" w:hAnsi="Palatino Linotype"/>
              <w:color w:val="FFFFFF" w:themeColor="background1"/>
              <w:sz w:val="24"/>
              <w:szCs w:val="26"/>
            </w:rPr>
            <w:t xml:space="preserve">  </w:t>
          </w:r>
          <w:r w:rsidR="00AA597A" w:rsidRPr="00392AD4">
            <w:rPr>
              <w:rFonts w:ascii="Palatino Linotype" w:hAnsi="Palatino Linotype"/>
              <w:color w:val="FFFFFF" w:themeColor="background1"/>
              <w:sz w:val="24"/>
              <w:szCs w:val="26"/>
            </w:rPr>
            <w:t xml:space="preserve">   </w:t>
          </w:r>
          <w:r>
            <w:rPr>
              <w:rFonts w:ascii="Palatino Linotype" w:hAnsi="Palatino Linotype"/>
              <w:color w:val="FFFFFF" w:themeColor="background1"/>
              <w:sz w:val="24"/>
              <w:szCs w:val="26"/>
            </w:rPr>
            <w:t xml:space="preserve"> </w:t>
          </w:r>
          <w:r w:rsidR="00AA597A" w:rsidRPr="00392AD4">
            <w:rPr>
              <w:rFonts w:ascii="Palatino Linotype" w:hAnsi="Palatino Linotype"/>
              <w:color w:val="FFFFFF" w:themeColor="background1"/>
              <w:sz w:val="24"/>
              <w:szCs w:val="26"/>
            </w:rPr>
            <w:t>Access</w:t>
          </w:r>
        </w:p>
      </w:tc>
    </w:tr>
  </w:tbl>
  <w:p w:rsidR="00597481" w:rsidRDefault="00597481">
    <w:pPr>
      <w:pStyle w:val="Cabealho"/>
      <w:spacing w:before="120" w:line="192" w:lineRule="auto"/>
      <w:ind w:right="-51"/>
      <w:rPr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hyphenationZone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97A"/>
    <w:rsid w:val="000E2649"/>
    <w:rsid w:val="0042367F"/>
    <w:rsid w:val="00571E04"/>
    <w:rsid w:val="00597481"/>
    <w:rsid w:val="005B3272"/>
    <w:rsid w:val="006A30D5"/>
    <w:rsid w:val="00742263"/>
    <w:rsid w:val="00754C25"/>
    <w:rsid w:val="00770792"/>
    <w:rsid w:val="00871107"/>
    <w:rsid w:val="008B5578"/>
    <w:rsid w:val="00935977"/>
    <w:rsid w:val="00A957CD"/>
    <w:rsid w:val="00AA597A"/>
    <w:rsid w:val="00BA494F"/>
    <w:rsid w:val="00BA7EA6"/>
    <w:rsid w:val="00D07249"/>
    <w:rsid w:val="00D7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FA9F06"/>
  <w15:docId w15:val="{211EE22E-6FBA-42E9-BBD9-A168F6BE3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"/>
    <w:qFormat/>
    <w:rsid w:val="00CB6BEE"/>
    <w:pPr>
      <w:widowControl w:val="0"/>
      <w:spacing w:after="0" w:line="240" w:lineRule="auto"/>
      <w:ind w:left="1132"/>
      <w:outlineLvl w:val="0"/>
    </w:pPr>
    <w:rPr>
      <w:rFonts w:ascii="Tahoma" w:eastAsia="Tahoma" w:hAnsi="Tahoma" w:cs="Tahoma"/>
      <w:b/>
      <w:bCs/>
      <w:kern w:val="0"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AB55C0"/>
  </w:style>
  <w:style w:type="character" w:customStyle="1" w:styleId="RodapChar">
    <w:name w:val="Rodapé Char"/>
    <w:basedOn w:val="Fontepargpadro"/>
    <w:link w:val="Rodap"/>
    <w:uiPriority w:val="99"/>
    <w:qFormat/>
    <w:rsid w:val="00AB55C0"/>
  </w:style>
  <w:style w:type="character" w:styleId="Hyperlink">
    <w:name w:val="Hyperlink"/>
    <w:uiPriority w:val="99"/>
    <w:unhideWhenUsed/>
    <w:rsid w:val="009B52FC"/>
    <w:rPr>
      <w:color w:val="9454C3"/>
      <w:u w:val="single"/>
    </w:rPr>
  </w:style>
  <w:style w:type="character" w:customStyle="1" w:styleId="SemEspaamentoChar">
    <w:name w:val="Sem Espaçamento Char"/>
    <w:link w:val="SemEspaamento"/>
    <w:uiPriority w:val="1"/>
    <w:qFormat/>
    <w:rsid w:val="00F04083"/>
    <w:rPr>
      <w:rFonts w:eastAsia="Times New Roman"/>
      <w:kern w:val="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qFormat/>
    <w:rsid w:val="00CB6BEE"/>
    <w:rPr>
      <w:rFonts w:ascii="Tahoma" w:eastAsia="Tahoma" w:hAnsi="Tahoma" w:cs="Tahoma"/>
      <w:b/>
      <w:bCs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EA5EA4"/>
    <w:rPr>
      <w:rFonts w:ascii="Verdana" w:eastAsia="Verdana" w:hAnsi="Verdana" w:cs="Verdana"/>
      <w:sz w:val="24"/>
      <w:szCs w:val="24"/>
      <w:lang w:val="pt-PT" w:eastAsia="en-US"/>
    </w:rPr>
  </w:style>
  <w:style w:type="character" w:customStyle="1" w:styleId="UnresolvedMention">
    <w:name w:val="Unresolved Mention"/>
    <w:basedOn w:val="Fontepargpadro"/>
    <w:uiPriority w:val="99"/>
    <w:semiHidden/>
    <w:unhideWhenUsed/>
    <w:qFormat/>
    <w:rsid w:val="001D31B8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FE1D68"/>
    <w:rPr>
      <w:color w:val="954F72" w:themeColor="followedHyperlink"/>
      <w:u w:val="single"/>
    </w:rPr>
  </w:style>
  <w:style w:type="character" w:styleId="Nmerodelinha">
    <w:name w:val="line number"/>
    <w:basedOn w:val="Fontepargpadro"/>
    <w:uiPriority w:val="99"/>
    <w:semiHidden/>
    <w:unhideWhenUsed/>
    <w:rsid w:val="00832A9E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EA5EA4"/>
    <w:pPr>
      <w:widowControl w:val="0"/>
      <w:spacing w:after="0" w:line="240" w:lineRule="auto"/>
      <w:ind w:left="1132"/>
    </w:pPr>
    <w:rPr>
      <w:rFonts w:ascii="Verdana" w:eastAsia="Verdana" w:hAnsi="Verdana" w:cs="Verdana"/>
      <w:kern w:val="0"/>
      <w:sz w:val="24"/>
      <w:szCs w:val="24"/>
      <w:lang w:val="pt-PT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AB55C0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AB55C0"/>
    <w:pPr>
      <w:tabs>
        <w:tab w:val="center" w:pos="4252"/>
        <w:tab w:val="right" w:pos="8504"/>
      </w:tabs>
      <w:spacing w:after="0" w:line="240" w:lineRule="auto"/>
    </w:pPr>
  </w:style>
  <w:style w:type="paragraph" w:styleId="SemEspaamento">
    <w:name w:val="No Spacing"/>
    <w:link w:val="SemEspaamentoChar"/>
    <w:uiPriority w:val="1"/>
    <w:qFormat/>
    <w:rsid w:val="00F04083"/>
    <w:rPr>
      <w:rFonts w:eastAsia="Times New Roman"/>
      <w:sz w:val="22"/>
      <w:szCs w:val="22"/>
    </w:rPr>
  </w:style>
  <w:style w:type="paragraph" w:styleId="PargrafodaLista">
    <w:name w:val="List Paragraph"/>
    <w:basedOn w:val="Normal"/>
    <w:uiPriority w:val="34"/>
    <w:qFormat/>
    <w:rsid w:val="0096350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292573"/>
    <w:pPr>
      <w:spacing w:beforeAutospacing="1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pt-BR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39"/>
    <w:rsid w:val="00B004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tapescanews.com/_files/ugd/4aa20f_ede03afc890247f5a0247fa661f9e94c.pdf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doi,org/10.27277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xxxxxxxxx@gmail.com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hyperlink" Target="http://www.actapescanews.com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&#225;rio\Documents\000%20ActaPesca%20News\MODELO%20TEMPLATE%20PORTUGU&#202;S%20ACTAPESCA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TEMPLATE PORTUGUÊS ACTAPESCA</Template>
  <TotalTime>10</TotalTime>
  <Pages>3</Pages>
  <Words>432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9</cp:revision>
  <dcterms:created xsi:type="dcterms:W3CDTF">2025-12-29T14:07:00Z</dcterms:created>
  <dcterms:modified xsi:type="dcterms:W3CDTF">2026-01-12T13:00:00Z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2025-04-28T09:18:29Z</dcterms:created>
  <dc:creator/>
  <dc:description/>
  <dc:language>pt-BR</dc:language>
  <cp:lastModifiedBy>Usuário</cp:lastModifiedBy>
  <cp:lastPrinted>2024-12-22T20:19:00Z</cp:lastPrinted>
  <dcterms:modified xsi:type="dcterms:W3CDTF">2025-02-08T15:27:00Z</dcterms:modified>
  <cp:revision>2</cp:revision>
  <dc:subject/>
  <dc:title/>
</cp:coreProperties>
</file>